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1AD8" w:rsidRDefault="0065662F" w:rsidP="004113BF">
      <w:pPr>
        <w:jc w:val="center"/>
        <w:rPr>
          <w:b/>
          <w:sz w:val="28"/>
          <w:szCs w:val="28"/>
          <w:lang w:val="uk-UA"/>
        </w:rPr>
      </w:pPr>
      <w:r w:rsidRPr="00A563D5">
        <w:rPr>
          <w:b/>
          <w:sz w:val="28"/>
          <w:szCs w:val="28"/>
          <w:lang w:val="uk-UA"/>
        </w:rPr>
        <w:t xml:space="preserve">Плани лекцій з дисципліни </w:t>
      </w:r>
    </w:p>
    <w:p w:rsidR="007C5AEF" w:rsidRPr="00A563D5" w:rsidRDefault="0065662F" w:rsidP="004113BF">
      <w:pPr>
        <w:jc w:val="center"/>
        <w:rPr>
          <w:b/>
          <w:sz w:val="28"/>
          <w:szCs w:val="28"/>
          <w:lang w:val="uk-UA"/>
        </w:rPr>
      </w:pPr>
      <w:r w:rsidRPr="00A563D5">
        <w:rPr>
          <w:b/>
          <w:sz w:val="28"/>
          <w:szCs w:val="28"/>
          <w:lang w:val="uk-UA"/>
        </w:rPr>
        <w:t>«</w:t>
      </w:r>
      <w:r w:rsidR="00825064" w:rsidRPr="00A563D5">
        <w:rPr>
          <w:b/>
          <w:sz w:val="28"/>
          <w:szCs w:val="28"/>
          <w:lang w:val="uk-UA"/>
        </w:rPr>
        <w:t>Політична</w:t>
      </w:r>
      <w:r w:rsidR="00BF6AD2" w:rsidRPr="00A563D5">
        <w:rPr>
          <w:b/>
          <w:sz w:val="28"/>
          <w:szCs w:val="28"/>
          <w:lang w:val="uk-UA"/>
        </w:rPr>
        <w:t xml:space="preserve"> географія з основами </w:t>
      </w:r>
      <w:proofErr w:type="spellStart"/>
      <w:r w:rsidR="00825064" w:rsidRPr="00A563D5">
        <w:rPr>
          <w:b/>
          <w:sz w:val="28"/>
          <w:szCs w:val="28"/>
          <w:lang w:val="uk-UA"/>
        </w:rPr>
        <w:t>гео</w:t>
      </w:r>
      <w:r w:rsidR="00791AD8">
        <w:rPr>
          <w:b/>
          <w:sz w:val="28"/>
          <w:szCs w:val="28"/>
          <w:lang w:val="uk-UA"/>
        </w:rPr>
        <w:t>глобалістики</w:t>
      </w:r>
      <w:proofErr w:type="spellEnd"/>
      <w:r w:rsidRPr="00A563D5">
        <w:rPr>
          <w:b/>
          <w:sz w:val="28"/>
          <w:szCs w:val="28"/>
          <w:lang w:val="uk-UA"/>
        </w:rPr>
        <w:t>»</w:t>
      </w:r>
    </w:p>
    <w:p w:rsidR="0065662F" w:rsidRPr="00A563D5" w:rsidRDefault="0065662F" w:rsidP="004113BF">
      <w:pPr>
        <w:jc w:val="center"/>
        <w:rPr>
          <w:b/>
          <w:sz w:val="28"/>
          <w:szCs w:val="28"/>
          <w:lang w:val="uk-UA"/>
        </w:rPr>
      </w:pPr>
    </w:p>
    <w:p w:rsidR="0065662F" w:rsidRPr="00A563D5" w:rsidRDefault="0065662F" w:rsidP="004113BF">
      <w:pPr>
        <w:ind w:firstLine="709"/>
        <w:jc w:val="both"/>
        <w:rPr>
          <w:sz w:val="28"/>
          <w:szCs w:val="28"/>
          <w:lang w:val="uk-UA"/>
        </w:rPr>
      </w:pPr>
      <w:r w:rsidRPr="00A563D5">
        <w:rPr>
          <w:sz w:val="28"/>
          <w:szCs w:val="28"/>
          <w:lang w:val="uk-UA"/>
        </w:rPr>
        <w:t xml:space="preserve">Лекція 1. </w:t>
      </w:r>
      <w:r w:rsidR="00825064" w:rsidRPr="00A563D5">
        <w:rPr>
          <w:sz w:val="28"/>
          <w:szCs w:val="28"/>
          <w:lang w:val="uk-UA"/>
        </w:rPr>
        <w:t>Теоретико-методологічні основи політичної географії</w:t>
      </w:r>
    </w:p>
    <w:p w:rsidR="006167FF" w:rsidRPr="00A563D5" w:rsidRDefault="006167FF" w:rsidP="004113BF">
      <w:pPr>
        <w:ind w:firstLine="709"/>
        <w:jc w:val="both"/>
        <w:rPr>
          <w:i/>
          <w:sz w:val="28"/>
          <w:szCs w:val="28"/>
          <w:lang w:val="uk-UA"/>
        </w:rPr>
      </w:pPr>
      <w:r w:rsidRPr="00A563D5">
        <w:rPr>
          <w:i/>
          <w:sz w:val="28"/>
          <w:szCs w:val="28"/>
          <w:lang w:val="uk-UA"/>
        </w:rPr>
        <w:t>План:</w:t>
      </w:r>
    </w:p>
    <w:p w:rsidR="00A31C76" w:rsidRPr="00A563D5" w:rsidRDefault="00A31C76" w:rsidP="00791AD8">
      <w:pPr>
        <w:pStyle w:val="a5"/>
        <w:widowControl w:val="0"/>
        <w:numPr>
          <w:ilvl w:val="0"/>
          <w:numId w:val="1"/>
        </w:numPr>
        <w:spacing w:before="0" w:beforeAutospacing="0" w:after="0" w:afterAutospacing="0"/>
        <w:ind w:right="0"/>
        <w:jc w:val="both"/>
        <w:rPr>
          <w:b w:val="0"/>
          <w:bCs w:val="0"/>
          <w:iCs/>
          <w:szCs w:val="28"/>
        </w:rPr>
      </w:pPr>
      <w:r w:rsidRPr="00A563D5">
        <w:rPr>
          <w:b w:val="0"/>
          <w:iCs/>
          <w:szCs w:val="28"/>
        </w:rPr>
        <w:t xml:space="preserve">Історичні особливості розвитку політичної географії, </w:t>
      </w:r>
    </w:p>
    <w:p w:rsidR="00A31C76" w:rsidRPr="00A563D5" w:rsidRDefault="00A31C76" w:rsidP="00791AD8">
      <w:pPr>
        <w:pStyle w:val="a5"/>
        <w:widowControl w:val="0"/>
        <w:numPr>
          <w:ilvl w:val="0"/>
          <w:numId w:val="1"/>
        </w:numPr>
        <w:spacing w:before="0" w:beforeAutospacing="0" w:after="0" w:afterAutospacing="0"/>
        <w:ind w:right="0"/>
        <w:jc w:val="both"/>
        <w:rPr>
          <w:b w:val="0"/>
          <w:bCs w:val="0"/>
          <w:iCs/>
          <w:szCs w:val="28"/>
        </w:rPr>
      </w:pPr>
      <w:r w:rsidRPr="00A563D5">
        <w:rPr>
          <w:b w:val="0"/>
          <w:bCs w:val="0"/>
          <w:iCs/>
          <w:szCs w:val="28"/>
        </w:rPr>
        <w:t>Об’єкт, предмет, напрями досліджень, зв’язки політичної географії з іншими науками.</w:t>
      </w:r>
    </w:p>
    <w:p w:rsidR="00A31C76" w:rsidRPr="00A563D5" w:rsidRDefault="00A31C76" w:rsidP="00791AD8">
      <w:pPr>
        <w:pStyle w:val="a5"/>
        <w:widowControl w:val="0"/>
        <w:numPr>
          <w:ilvl w:val="0"/>
          <w:numId w:val="1"/>
        </w:numPr>
        <w:spacing w:before="0" w:beforeAutospacing="0" w:after="0" w:afterAutospacing="0"/>
        <w:ind w:right="0"/>
        <w:jc w:val="both"/>
        <w:rPr>
          <w:b w:val="0"/>
          <w:bCs w:val="0"/>
          <w:iCs/>
          <w:szCs w:val="28"/>
        </w:rPr>
      </w:pPr>
      <w:r w:rsidRPr="00A563D5">
        <w:rPr>
          <w:b w:val="0"/>
          <w:szCs w:val="28"/>
        </w:rPr>
        <w:t xml:space="preserve">Територіально-політична організація суспільства. </w:t>
      </w:r>
    </w:p>
    <w:p w:rsidR="006167FF" w:rsidRPr="00A563D5" w:rsidRDefault="006167FF" w:rsidP="004113BF">
      <w:pPr>
        <w:widowControl w:val="0"/>
        <w:jc w:val="both"/>
        <w:rPr>
          <w:sz w:val="28"/>
          <w:szCs w:val="28"/>
        </w:rPr>
      </w:pPr>
    </w:p>
    <w:p w:rsidR="00825064" w:rsidRPr="00A563D5" w:rsidRDefault="006167FF" w:rsidP="004113BF">
      <w:pPr>
        <w:widowControl w:val="0"/>
        <w:ind w:firstLine="709"/>
        <w:jc w:val="both"/>
        <w:rPr>
          <w:i/>
          <w:sz w:val="28"/>
          <w:szCs w:val="28"/>
          <w:lang w:val="uk-UA"/>
        </w:rPr>
      </w:pPr>
      <w:r w:rsidRPr="00A563D5">
        <w:rPr>
          <w:sz w:val="28"/>
          <w:szCs w:val="28"/>
          <w:lang w:val="uk-UA"/>
        </w:rPr>
        <w:t xml:space="preserve">Лекція 2. </w:t>
      </w:r>
      <w:r w:rsidR="00825064" w:rsidRPr="00A563D5">
        <w:rPr>
          <w:sz w:val="28"/>
          <w:szCs w:val="28"/>
          <w:lang w:val="uk-UA"/>
        </w:rPr>
        <w:t xml:space="preserve">Сучасна </w:t>
      </w:r>
      <w:proofErr w:type="spellStart"/>
      <w:r w:rsidR="00825064" w:rsidRPr="00A563D5">
        <w:rPr>
          <w:sz w:val="28"/>
          <w:szCs w:val="28"/>
          <w:lang w:val="uk-UA"/>
        </w:rPr>
        <w:t>світосистема</w:t>
      </w:r>
      <w:proofErr w:type="spellEnd"/>
      <w:r w:rsidR="00825064" w:rsidRPr="00A563D5">
        <w:rPr>
          <w:i/>
          <w:sz w:val="28"/>
          <w:szCs w:val="28"/>
          <w:lang w:val="uk-UA"/>
        </w:rPr>
        <w:t xml:space="preserve"> </w:t>
      </w:r>
    </w:p>
    <w:p w:rsidR="006167FF" w:rsidRPr="00A563D5" w:rsidRDefault="006167FF" w:rsidP="004113BF">
      <w:pPr>
        <w:widowControl w:val="0"/>
        <w:ind w:firstLine="709"/>
        <w:jc w:val="both"/>
        <w:rPr>
          <w:i/>
          <w:sz w:val="28"/>
          <w:szCs w:val="28"/>
          <w:lang w:val="uk-UA"/>
        </w:rPr>
      </w:pPr>
      <w:r w:rsidRPr="00A563D5">
        <w:rPr>
          <w:i/>
          <w:sz w:val="28"/>
          <w:szCs w:val="28"/>
          <w:lang w:val="uk-UA"/>
        </w:rPr>
        <w:t>План:</w:t>
      </w:r>
    </w:p>
    <w:p w:rsidR="00A31C76" w:rsidRPr="00A563D5" w:rsidRDefault="00A31C76" w:rsidP="00791AD8">
      <w:pPr>
        <w:pStyle w:val="a4"/>
        <w:widowControl w:val="0"/>
        <w:numPr>
          <w:ilvl w:val="0"/>
          <w:numId w:val="3"/>
        </w:numPr>
        <w:tabs>
          <w:tab w:val="left" w:pos="840"/>
        </w:tabs>
        <w:spacing w:before="0" w:beforeAutospacing="0" w:after="0" w:afterAutospacing="0"/>
        <w:jc w:val="both"/>
        <w:rPr>
          <w:bCs/>
          <w:sz w:val="28"/>
          <w:szCs w:val="28"/>
          <w:lang w:val="uk-UA"/>
        </w:rPr>
      </w:pPr>
      <w:r w:rsidRPr="00A563D5">
        <w:rPr>
          <w:bCs/>
          <w:sz w:val="28"/>
          <w:szCs w:val="28"/>
          <w:lang w:val="uk-UA"/>
        </w:rPr>
        <w:t xml:space="preserve">Території, країни, держави. </w:t>
      </w:r>
    </w:p>
    <w:p w:rsidR="00A31C76" w:rsidRPr="00A563D5" w:rsidRDefault="00A31C76" w:rsidP="00791AD8">
      <w:pPr>
        <w:pStyle w:val="a4"/>
        <w:widowControl w:val="0"/>
        <w:numPr>
          <w:ilvl w:val="0"/>
          <w:numId w:val="3"/>
        </w:numPr>
        <w:tabs>
          <w:tab w:val="left" w:pos="840"/>
        </w:tabs>
        <w:spacing w:before="0" w:beforeAutospacing="0" w:after="0" w:afterAutospacing="0"/>
        <w:jc w:val="both"/>
        <w:rPr>
          <w:bCs/>
          <w:sz w:val="28"/>
          <w:szCs w:val="28"/>
          <w:lang w:val="uk-UA"/>
        </w:rPr>
      </w:pPr>
      <w:r w:rsidRPr="00A563D5">
        <w:rPr>
          <w:bCs/>
          <w:color w:val="000000"/>
          <w:sz w:val="28"/>
          <w:szCs w:val="28"/>
          <w:lang w:val="uk-UA"/>
        </w:rPr>
        <w:t>Склад території держави.</w:t>
      </w:r>
      <w:r w:rsidRPr="00A563D5">
        <w:rPr>
          <w:bCs/>
          <w:sz w:val="28"/>
          <w:szCs w:val="28"/>
          <w:lang w:val="uk-UA"/>
        </w:rPr>
        <w:t xml:space="preserve"> Суверенні держави.</w:t>
      </w:r>
    </w:p>
    <w:p w:rsidR="00A31C76" w:rsidRPr="00A563D5" w:rsidRDefault="00A31C76" w:rsidP="00791AD8">
      <w:pPr>
        <w:pStyle w:val="a4"/>
        <w:widowControl w:val="0"/>
        <w:numPr>
          <w:ilvl w:val="0"/>
          <w:numId w:val="3"/>
        </w:numPr>
        <w:tabs>
          <w:tab w:val="left" w:pos="840"/>
        </w:tabs>
        <w:spacing w:before="0" w:beforeAutospacing="0" w:after="0" w:afterAutospacing="0"/>
        <w:jc w:val="both"/>
        <w:rPr>
          <w:bCs/>
          <w:sz w:val="28"/>
          <w:szCs w:val="28"/>
          <w:lang w:val="uk-UA"/>
        </w:rPr>
      </w:pPr>
      <w:r w:rsidRPr="00A563D5">
        <w:rPr>
          <w:bCs/>
          <w:sz w:val="28"/>
          <w:szCs w:val="28"/>
          <w:lang w:val="uk-UA"/>
        </w:rPr>
        <w:t xml:space="preserve">Залежні країни і території. </w:t>
      </w:r>
    </w:p>
    <w:p w:rsidR="00A31C76" w:rsidRPr="00A563D5" w:rsidRDefault="00A31C76" w:rsidP="00791AD8">
      <w:pPr>
        <w:pStyle w:val="a4"/>
        <w:widowControl w:val="0"/>
        <w:numPr>
          <w:ilvl w:val="0"/>
          <w:numId w:val="3"/>
        </w:numPr>
        <w:tabs>
          <w:tab w:val="left" w:pos="840"/>
        </w:tabs>
        <w:spacing w:before="0" w:beforeAutospacing="0" w:after="0" w:afterAutospacing="0"/>
        <w:jc w:val="both"/>
        <w:rPr>
          <w:bCs/>
          <w:sz w:val="28"/>
          <w:szCs w:val="28"/>
          <w:lang w:val="uk-UA"/>
        </w:rPr>
      </w:pPr>
      <w:r w:rsidRPr="00A563D5">
        <w:rPr>
          <w:bCs/>
          <w:sz w:val="28"/>
          <w:szCs w:val="28"/>
          <w:lang w:val="uk-UA"/>
        </w:rPr>
        <w:t>Води (акваторія) відкритого моря і територія Антарктиди.</w:t>
      </w:r>
    </w:p>
    <w:p w:rsidR="00A31C76" w:rsidRPr="00A563D5" w:rsidRDefault="00A31C76" w:rsidP="00791AD8">
      <w:pPr>
        <w:pStyle w:val="a4"/>
        <w:widowControl w:val="0"/>
        <w:numPr>
          <w:ilvl w:val="0"/>
          <w:numId w:val="3"/>
        </w:numPr>
        <w:tabs>
          <w:tab w:val="left" w:pos="840"/>
        </w:tabs>
        <w:spacing w:before="0" w:beforeAutospacing="0" w:after="0" w:afterAutospacing="0"/>
        <w:jc w:val="both"/>
        <w:rPr>
          <w:bCs/>
          <w:sz w:val="28"/>
          <w:szCs w:val="28"/>
          <w:lang w:val="uk-UA"/>
        </w:rPr>
      </w:pPr>
      <w:r w:rsidRPr="00A563D5">
        <w:rPr>
          <w:bCs/>
          <w:sz w:val="28"/>
          <w:szCs w:val="28"/>
          <w:lang w:val="uk-UA"/>
        </w:rPr>
        <w:t>Мультинаціональні функціональні утворення.</w:t>
      </w:r>
    </w:p>
    <w:p w:rsidR="006167FF" w:rsidRPr="00A563D5" w:rsidRDefault="006167FF" w:rsidP="004113BF">
      <w:pPr>
        <w:widowControl w:val="0"/>
        <w:ind w:firstLine="709"/>
        <w:jc w:val="both"/>
        <w:rPr>
          <w:sz w:val="28"/>
          <w:szCs w:val="28"/>
        </w:rPr>
      </w:pPr>
    </w:p>
    <w:p w:rsidR="00A31C76" w:rsidRPr="00A563D5" w:rsidRDefault="006167FF" w:rsidP="004113BF">
      <w:pPr>
        <w:widowControl w:val="0"/>
        <w:ind w:firstLine="709"/>
        <w:jc w:val="both"/>
        <w:rPr>
          <w:bCs/>
          <w:sz w:val="28"/>
          <w:szCs w:val="28"/>
          <w:lang w:val="uk-UA"/>
        </w:rPr>
      </w:pPr>
      <w:r w:rsidRPr="00A563D5">
        <w:rPr>
          <w:sz w:val="28"/>
          <w:szCs w:val="28"/>
          <w:lang w:val="uk-UA"/>
        </w:rPr>
        <w:t xml:space="preserve">Лекція 3. </w:t>
      </w:r>
      <w:r w:rsidR="00A31C76" w:rsidRPr="00A563D5">
        <w:rPr>
          <w:bCs/>
          <w:sz w:val="28"/>
          <w:szCs w:val="28"/>
          <w:lang w:val="uk-UA"/>
        </w:rPr>
        <w:t xml:space="preserve">Форми державного правління і державного устрою  </w:t>
      </w:r>
    </w:p>
    <w:p w:rsidR="006167FF" w:rsidRPr="00A563D5" w:rsidRDefault="006167FF" w:rsidP="004113BF">
      <w:pPr>
        <w:widowControl w:val="0"/>
        <w:ind w:firstLine="709"/>
        <w:jc w:val="both"/>
        <w:rPr>
          <w:i/>
          <w:sz w:val="28"/>
          <w:szCs w:val="28"/>
          <w:lang w:val="uk-UA"/>
        </w:rPr>
      </w:pPr>
      <w:r w:rsidRPr="00A563D5">
        <w:rPr>
          <w:i/>
          <w:sz w:val="28"/>
          <w:szCs w:val="28"/>
          <w:lang w:val="uk-UA"/>
        </w:rPr>
        <w:t>План:</w:t>
      </w:r>
    </w:p>
    <w:p w:rsidR="00A31C76" w:rsidRPr="00A563D5" w:rsidRDefault="00A31C76" w:rsidP="00791AD8">
      <w:pPr>
        <w:widowControl w:val="0"/>
        <w:numPr>
          <w:ilvl w:val="0"/>
          <w:numId w:val="2"/>
        </w:numPr>
        <w:rPr>
          <w:sz w:val="28"/>
          <w:szCs w:val="28"/>
          <w:lang w:val="uk-UA"/>
        </w:rPr>
      </w:pPr>
      <w:r w:rsidRPr="00A563D5">
        <w:rPr>
          <w:sz w:val="28"/>
          <w:szCs w:val="28"/>
          <w:lang w:val="uk-UA"/>
        </w:rPr>
        <w:t>Форми правління держав.</w:t>
      </w:r>
    </w:p>
    <w:p w:rsidR="00A31C76" w:rsidRPr="00A563D5" w:rsidRDefault="00A31C76" w:rsidP="00791AD8">
      <w:pPr>
        <w:widowControl w:val="0"/>
        <w:numPr>
          <w:ilvl w:val="0"/>
          <w:numId w:val="2"/>
        </w:numPr>
        <w:rPr>
          <w:sz w:val="28"/>
          <w:szCs w:val="28"/>
          <w:lang w:val="uk-UA"/>
        </w:rPr>
      </w:pPr>
      <w:r w:rsidRPr="00A563D5">
        <w:rPr>
          <w:sz w:val="28"/>
          <w:szCs w:val="28"/>
          <w:lang w:val="uk-UA"/>
        </w:rPr>
        <w:t>Форми політико-територіального устрою держав. Поняття сучасного федералізму.</w:t>
      </w:r>
    </w:p>
    <w:p w:rsidR="00A31C76" w:rsidRPr="00A563D5" w:rsidRDefault="00A31C76" w:rsidP="00791AD8">
      <w:pPr>
        <w:widowControl w:val="0"/>
        <w:numPr>
          <w:ilvl w:val="0"/>
          <w:numId w:val="2"/>
        </w:numPr>
        <w:rPr>
          <w:sz w:val="28"/>
          <w:szCs w:val="28"/>
          <w:lang w:val="uk-UA"/>
        </w:rPr>
      </w:pPr>
      <w:r w:rsidRPr="00A563D5">
        <w:rPr>
          <w:sz w:val="28"/>
          <w:szCs w:val="28"/>
          <w:lang w:val="uk-UA"/>
        </w:rPr>
        <w:t>Типи федерацій у сучасному світі.</w:t>
      </w:r>
    </w:p>
    <w:p w:rsidR="00A31C76" w:rsidRPr="00A563D5" w:rsidRDefault="00A31C76" w:rsidP="00791AD8">
      <w:pPr>
        <w:widowControl w:val="0"/>
        <w:numPr>
          <w:ilvl w:val="0"/>
          <w:numId w:val="2"/>
        </w:numPr>
        <w:shd w:val="clear" w:color="auto" w:fill="FFFFFF"/>
        <w:jc w:val="both"/>
        <w:rPr>
          <w:bCs/>
          <w:color w:val="000000"/>
          <w:sz w:val="28"/>
          <w:szCs w:val="28"/>
          <w:lang w:val="uk-UA"/>
        </w:rPr>
      </w:pPr>
      <w:r w:rsidRPr="00A563D5">
        <w:rPr>
          <w:bCs/>
          <w:color w:val="000000"/>
          <w:sz w:val="28"/>
          <w:szCs w:val="28"/>
          <w:lang w:val="uk-UA"/>
        </w:rPr>
        <w:t>Політичні системи сучасних держав.</w:t>
      </w:r>
    </w:p>
    <w:p w:rsidR="00AB254A" w:rsidRPr="00A563D5" w:rsidRDefault="00AB254A" w:rsidP="004113BF">
      <w:pPr>
        <w:keepNext/>
        <w:widowControl w:val="0"/>
        <w:jc w:val="both"/>
        <w:rPr>
          <w:sz w:val="28"/>
          <w:szCs w:val="28"/>
        </w:rPr>
      </w:pPr>
    </w:p>
    <w:p w:rsidR="00A31C76" w:rsidRPr="00A563D5" w:rsidRDefault="006167FF" w:rsidP="004113BF">
      <w:pPr>
        <w:widowControl w:val="0"/>
        <w:ind w:firstLine="709"/>
        <w:jc w:val="both"/>
        <w:rPr>
          <w:i/>
          <w:sz w:val="28"/>
          <w:szCs w:val="28"/>
          <w:lang w:val="uk-UA"/>
        </w:rPr>
      </w:pPr>
      <w:r w:rsidRPr="00A563D5">
        <w:rPr>
          <w:sz w:val="28"/>
          <w:szCs w:val="28"/>
          <w:lang w:val="uk-UA"/>
        </w:rPr>
        <w:t xml:space="preserve">Лекція 4. </w:t>
      </w:r>
      <w:r w:rsidR="00A31C76" w:rsidRPr="00A563D5">
        <w:rPr>
          <w:sz w:val="28"/>
          <w:szCs w:val="28"/>
          <w:lang w:val="uk-UA"/>
        </w:rPr>
        <w:t>Політико-географічне положення держави</w:t>
      </w:r>
      <w:r w:rsidR="00A563D5" w:rsidRPr="00A563D5">
        <w:rPr>
          <w:sz w:val="28"/>
          <w:szCs w:val="28"/>
          <w:lang w:val="uk-UA"/>
        </w:rPr>
        <w:t>.</w:t>
      </w:r>
      <w:r w:rsidR="00A31C76" w:rsidRPr="00A563D5">
        <w:rPr>
          <w:i/>
          <w:sz w:val="28"/>
          <w:szCs w:val="28"/>
          <w:lang w:val="uk-UA"/>
        </w:rPr>
        <w:t xml:space="preserve"> </w:t>
      </w:r>
      <w:r w:rsidR="00A563D5" w:rsidRPr="00A563D5">
        <w:rPr>
          <w:bCs/>
          <w:sz w:val="28"/>
          <w:szCs w:val="28"/>
          <w:lang w:val="uk-UA"/>
        </w:rPr>
        <w:t>А</w:t>
      </w:r>
      <w:r w:rsidR="00A563D5" w:rsidRPr="00A563D5">
        <w:rPr>
          <w:sz w:val="28"/>
          <w:szCs w:val="28"/>
          <w:lang w:val="uk-UA"/>
        </w:rPr>
        <w:t xml:space="preserve">дміністративно-територіальний </w:t>
      </w:r>
      <w:r w:rsidR="00A563D5" w:rsidRPr="00A563D5">
        <w:rPr>
          <w:sz w:val="28"/>
          <w:szCs w:val="28"/>
          <w:lang w:val="uk-UA"/>
        </w:rPr>
        <w:t>устрій</w:t>
      </w:r>
      <w:r w:rsidR="00A563D5" w:rsidRPr="00A563D5">
        <w:rPr>
          <w:sz w:val="28"/>
          <w:szCs w:val="28"/>
          <w:lang w:val="uk-UA"/>
        </w:rPr>
        <w:t xml:space="preserve"> держав</w:t>
      </w:r>
    </w:p>
    <w:p w:rsidR="006167FF" w:rsidRPr="00A563D5" w:rsidRDefault="006167FF" w:rsidP="004113BF">
      <w:pPr>
        <w:widowControl w:val="0"/>
        <w:ind w:firstLine="709"/>
        <w:jc w:val="both"/>
        <w:rPr>
          <w:i/>
          <w:sz w:val="28"/>
          <w:szCs w:val="28"/>
          <w:lang w:val="uk-UA"/>
        </w:rPr>
      </w:pPr>
      <w:r w:rsidRPr="00A563D5">
        <w:rPr>
          <w:i/>
          <w:sz w:val="28"/>
          <w:szCs w:val="28"/>
          <w:lang w:val="uk-UA"/>
        </w:rPr>
        <w:t>План:</w:t>
      </w:r>
    </w:p>
    <w:p w:rsidR="00821D6F" w:rsidRPr="00A563D5" w:rsidRDefault="00821D6F" w:rsidP="00791AD8">
      <w:pPr>
        <w:pStyle w:val="a3"/>
        <w:widowControl w:val="0"/>
        <w:numPr>
          <w:ilvl w:val="0"/>
          <w:numId w:val="4"/>
        </w:numPr>
        <w:tabs>
          <w:tab w:val="left" w:pos="426"/>
          <w:tab w:val="left" w:pos="840"/>
        </w:tabs>
        <w:jc w:val="both"/>
        <w:rPr>
          <w:bCs/>
          <w:sz w:val="28"/>
          <w:szCs w:val="28"/>
        </w:rPr>
      </w:pPr>
      <w:proofErr w:type="spellStart"/>
      <w:r w:rsidRPr="00A563D5">
        <w:rPr>
          <w:bCs/>
          <w:sz w:val="28"/>
          <w:szCs w:val="28"/>
        </w:rPr>
        <w:t>Поняття</w:t>
      </w:r>
      <w:proofErr w:type="spellEnd"/>
      <w:r w:rsidRPr="00A563D5">
        <w:rPr>
          <w:bCs/>
          <w:sz w:val="28"/>
          <w:szCs w:val="28"/>
        </w:rPr>
        <w:t xml:space="preserve"> «</w:t>
      </w:r>
      <w:proofErr w:type="spellStart"/>
      <w:r w:rsidRPr="00A563D5">
        <w:rPr>
          <w:bCs/>
          <w:sz w:val="28"/>
          <w:szCs w:val="28"/>
        </w:rPr>
        <w:t>політико-географічне</w:t>
      </w:r>
      <w:proofErr w:type="spellEnd"/>
      <w:r w:rsidRPr="00A563D5">
        <w:rPr>
          <w:bCs/>
          <w:sz w:val="28"/>
          <w:szCs w:val="28"/>
        </w:rPr>
        <w:t xml:space="preserve"> </w:t>
      </w:r>
      <w:proofErr w:type="spellStart"/>
      <w:r w:rsidRPr="00A563D5">
        <w:rPr>
          <w:bCs/>
          <w:sz w:val="28"/>
          <w:szCs w:val="28"/>
        </w:rPr>
        <w:t>положення</w:t>
      </w:r>
      <w:proofErr w:type="spellEnd"/>
      <w:r w:rsidRPr="00A563D5">
        <w:rPr>
          <w:bCs/>
          <w:sz w:val="28"/>
          <w:szCs w:val="28"/>
        </w:rPr>
        <w:t xml:space="preserve">», </w:t>
      </w:r>
      <w:proofErr w:type="spellStart"/>
      <w:r w:rsidRPr="00A563D5">
        <w:rPr>
          <w:bCs/>
          <w:sz w:val="28"/>
          <w:szCs w:val="28"/>
        </w:rPr>
        <w:t>його</w:t>
      </w:r>
      <w:proofErr w:type="spellEnd"/>
      <w:r w:rsidRPr="00A563D5">
        <w:rPr>
          <w:bCs/>
          <w:sz w:val="28"/>
          <w:szCs w:val="28"/>
        </w:rPr>
        <w:t xml:space="preserve"> </w:t>
      </w:r>
      <w:proofErr w:type="spellStart"/>
      <w:r w:rsidRPr="00A563D5">
        <w:rPr>
          <w:bCs/>
          <w:sz w:val="28"/>
          <w:szCs w:val="28"/>
        </w:rPr>
        <w:t>оцінка</w:t>
      </w:r>
      <w:proofErr w:type="spellEnd"/>
      <w:r w:rsidRPr="00A563D5">
        <w:rPr>
          <w:bCs/>
          <w:sz w:val="28"/>
          <w:szCs w:val="28"/>
        </w:rPr>
        <w:t xml:space="preserve">. </w:t>
      </w:r>
    </w:p>
    <w:p w:rsidR="00821D6F" w:rsidRPr="00A563D5" w:rsidRDefault="00821D6F" w:rsidP="00791AD8">
      <w:pPr>
        <w:pStyle w:val="a3"/>
        <w:widowControl w:val="0"/>
        <w:numPr>
          <w:ilvl w:val="0"/>
          <w:numId w:val="4"/>
        </w:numPr>
        <w:tabs>
          <w:tab w:val="left" w:pos="426"/>
          <w:tab w:val="left" w:pos="840"/>
        </w:tabs>
        <w:jc w:val="both"/>
        <w:rPr>
          <w:bCs/>
          <w:sz w:val="28"/>
          <w:szCs w:val="28"/>
        </w:rPr>
      </w:pPr>
      <w:proofErr w:type="spellStart"/>
      <w:r w:rsidRPr="00A563D5">
        <w:rPr>
          <w:bCs/>
          <w:sz w:val="28"/>
          <w:szCs w:val="28"/>
        </w:rPr>
        <w:t>Поняття</w:t>
      </w:r>
      <w:proofErr w:type="spellEnd"/>
      <w:r w:rsidRPr="00A563D5">
        <w:rPr>
          <w:bCs/>
          <w:sz w:val="28"/>
          <w:szCs w:val="28"/>
        </w:rPr>
        <w:t xml:space="preserve"> «</w:t>
      </w:r>
      <w:proofErr w:type="spellStart"/>
      <w:r w:rsidRPr="00A563D5">
        <w:rPr>
          <w:bCs/>
          <w:sz w:val="28"/>
          <w:szCs w:val="28"/>
        </w:rPr>
        <w:t>геополітичне</w:t>
      </w:r>
      <w:proofErr w:type="spellEnd"/>
      <w:r w:rsidRPr="00A563D5">
        <w:rPr>
          <w:bCs/>
          <w:sz w:val="28"/>
          <w:szCs w:val="28"/>
        </w:rPr>
        <w:t xml:space="preserve"> </w:t>
      </w:r>
      <w:proofErr w:type="spellStart"/>
      <w:r w:rsidRPr="00A563D5">
        <w:rPr>
          <w:bCs/>
          <w:sz w:val="28"/>
          <w:szCs w:val="28"/>
        </w:rPr>
        <w:t>положення</w:t>
      </w:r>
      <w:proofErr w:type="spellEnd"/>
      <w:r w:rsidRPr="00A563D5">
        <w:rPr>
          <w:bCs/>
          <w:sz w:val="28"/>
          <w:szCs w:val="28"/>
        </w:rPr>
        <w:t>».</w:t>
      </w:r>
    </w:p>
    <w:p w:rsidR="00821D6F" w:rsidRPr="00A563D5" w:rsidRDefault="00821D6F" w:rsidP="00791AD8">
      <w:pPr>
        <w:pStyle w:val="a7"/>
        <w:numPr>
          <w:ilvl w:val="0"/>
          <w:numId w:val="4"/>
        </w:numPr>
        <w:rPr>
          <w:szCs w:val="28"/>
        </w:rPr>
      </w:pPr>
      <w:r w:rsidRPr="00A563D5">
        <w:rPr>
          <w:szCs w:val="28"/>
        </w:rPr>
        <w:t>Адміністративно-територіальний поділ (АТП) та місцеве самоврядування.</w:t>
      </w:r>
    </w:p>
    <w:p w:rsidR="00821D6F" w:rsidRPr="00A563D5" w:rsidRDefault="00821D6F" w:rsidP="00791AD8">
      <w:pPr>
        <w:pStyle w:val="a7"/>
        <w:numPr>
          <w:ilvl w:val="0"/>
          <w:numId w:val="4"/>
        </w:numPr>
        <w:rPr>
          <w:szCs w:val="28"/>
        </w:rPr>
      </w:pPr>
      <w:r w:rsidRPr="00A563D5">
        <w:rPr>
          <w:szCs w:val="28"/>
        </w:rPr>
        <w:t xml:space="preserve">Типи систем місцевого самоврядування. </w:t>
      </w:r>
    </w:p>
    <w:p w:rsidR="00821D6F" w:rsidRPr="00A563D5" w:rsidRDefault="00821D6F" w:rsidP="00791AD8">
      <w:pPr>
        <w:pStyle w:val="a7"/>
        <w:numPr>
          <w:ilvl w:val="0"/>
          <w:numId w:val="4"/>
        </w:numPr>
        <w:rPr>
          <w:szCs w:val="28"/>
        </w:rPr>
      </w:pPr>
      <w:r w:rsidRPr="00A563D5">
        <w:rPr>
          <w:szCs w:val="28"/>
        </w:rPr>
        <w:t>Реформи АТП: передумови та наслідки.</w:t>
      </w:r>
    </w:p>
    <w:p w:rsidR="00821D6F" w:rsidRPr="00A563D5" w:rsidRDefault="00821D6F" w:rsidP="00791AD8">
      <w:pPr>
        <w:pStyle w:val="a7"/>
        <w:numPr>
          <w:ilvl w:val="0"/>
          <w:numId w:val="4"/>
        </w:numPr>
        <w:rPr>
          <w:szCs w:val="28"/>
        </w:rPr>
      </w:pPr>
      <w:r w:rsidRPr="00A563D5">
        <w:rPr>
          <w:szCs w:val="28"/>
        </w:rPr>
        <w:t>Реформування АТП України.</w:t>
      </w:r>
    </w:p>
    <w:p w:rsidR="00821D6F" w:rsidRPr="00A563D5" w:rsidRDefault="00821D6F" w:rsidP="00791AD8">
      <w:pPr>
        <w:pStyle w:val="a7"/>
        <w:numPr>
          <w:ilvl w:val="0"/>
          <w:numId w:val="4"/>
        </w:numPr>
        <w:rPr>
          <w:szCs w:val="28"/>
        </w:rPr>
      </w:pPr>
      <w:r w:rsidRPr="00A563D5">
        <w:rPr>
          <w:szCs w:val="28"/>
        </w:rPr>
        <w:t>Столиці держав, їх функції і класифікації.</w:t>
      </w:r>
    </w:p>
    <w:p w:rsidR="00821D6F" w:rsidRPr="00A563D5" w:rsidRDefault="00821D6F" w:rsidP="00791AD8">
      <w:pPr>
        <w:pStyle w:val="a7"/>
        <w:numPr>
          <w:ilvl w:val="0"/>
          <w:numId w:val="4"/>
        </w:numPr>
        <w:rPr>
          <w:szCs w:val="28"/>
        </w:rPr>
      </w:pPr>
      <w:proofErr w:type="spellStart"/>
      <w:r w:rsidRPr="00A563D5">
        <w:rPr>
          <w:bCs/>
          <w:color w:val="000000"/>
          <w:szCs w:val="28"/>
        </w:rPr>
        <w:t>Геопросторовий</w:t>
      </w:r>
      <w:proofErr w:type="spellEnd"/>
      <w:r w:rsidRPr="00A563D5">
        <w:rPr>
          <w:bCs/>
          <w:color w:val="000000"/>
          <w:szCs w:val="28"/>
        </w:rPr>
        <w:t xml:space="preserve"> каркас території країни</w:t>
      </w:r>
      <w:r w:rsidRPr="00A563D5">
        <w:rPr>
          <w:szCs w:val="28"/>
        </w:rPr>
        <w:t>.</w:t>
      </w:r>
    </w:p>
    <w:p w:rsidR="006167FF" w:rsidRPr="00A563D5" w:rsidRDefault="006167FF" w:rsidP="004113BF">
      <w:pPr>
        <w:shd w:val="clear" w:color="auto" w:fill="FFFFFF"/>
        <w:autoSpaceDE w:val="0"/>
        <w:autoSpaceDN w:val="0"/>
        <w:adjustRightInd w:val="0"/>
        <w:ind w:firstLine="709"/>
        <w:rPr>
          <w:color w:val="000000"/>
          <w:sz w:val="28"/>
          <w:szCs w:val="28"/>
          <w:lang w:val="uk-UA" w:bidi="he-IL"/>
        </w:rPr>
      </w:pPr>
    </w:p>
    <w:p w:rsidR="00A563D5" w:rsidRPr="00A563D5" w:rsidRDefault="00A563D5" w:rsidP="00A563D5">
      <w:pPr>
        <w:autoSpaceDE w:val="0"/>
        <w:autoSpaceDN w:val="0"/>
        <w:adjustRightInd w:val="0"/>
        <w:ind w:firstLine="567"/>
        <w:jc w:val="both"/>
        <w:rPr>
          <w:bCs/>
          <w:sz w:val="28"/>
          <w:szCs w:val="28"/>
          <w:lang w:val="uk-UA"/>
        </w:rPr>
      </w:pPr>
      <w:r w:rsidRPr="00A563D5">
        <w:rPr>
          <w:bCs/>
          <w:sz w:val="28"/>
          <w:szCs w:val="28"/>
          <w:lang w:val="uk-UA"/>
        </w:rPr>
        <w:t>Лекція 5</w:t>
      </w:r>
      <w:r w:rsidRPr="00A563D5">
        <w:rPr>
          <w:bCs/>
          <w:sz w:val="28"/>
          <w:szCs w:val="28"/>
          <w:lang w:val="uk-UA"/>
        </w:rPr>
        <w:t xml:space="preserve">. </w:t>
      </w:r>
      <w:proofErr w:type="spellStart"/>
      <w:r w:rsidRPr="00A563D5">
        <w:rPr>
          <w:bCs/>
          <w:sz w:val="28"/>
          <w:szCs w:val="28"/>
          <w:lang w:val="uk-UA"/>
        </w:rPr>
        <w:t>Теоретико-практичні</w:t>
      </w:r>
      <w:proofErr w:type="spellEnd"/>
      <w:r w:rsidRPr="00A563D5">
        <w:rPr>
          <w:bCs/>
          <w:sz w:val="28"/>
          <w:szCs w:val="28"/>
          <w:lang w:val="uk-UA"/>
        </w:rPr>
        <w:t xml:space="preserve"> основи становлення </w:t>
      </w:r>
      <w:proofErr w:type="spellStart"/>
      <w:r w:rsidRPr="00A563D5">
        <w:rPr>
          <w:bCs/>
          <w:sz w:val="28"/>
          <w:szCs w:val="28"/>
          <w:lang w:val="uk-UA"/>
        </w:rPr>
        <w:t>глобалістики</w:t>
      </w:r>
      <w:proofErr w:type="spellEnd"/>
      <w:r w:rsidRPr="00A563D5">
        <w:rPr>
          <w:bCs/>
          <w:sz w:val="28"/>
          <w:szCs w:val="28"/>
          <w:lang w:val="uk-UA"/>
        </w:rPr>
        <w:t xml:space="preserve"> та сучасний стан її розвитку</w:t>
      </w:r>
    </w:p>
    <w:p w:rsidR="00A563D5" w:rsidRPr="00A563D5" w:rsidRDefault="00A563D5" w:rsidP="00A563D5">
      <w:pPr>
        <w:widowControl w:val="0"/>
        <w:ind w:firstLine="709"/>
        <w:jc w:val="both"/>
        <w:rPr>
          <w:i/>
          <w:sz w:val="28"/>
          <w:szCs w:val="28"/>
          <w:lang w:val="uk-UA"/>
        </w:rPr>
      </w:pPr>
      <w:r w:rsidRPr="00A563D5">
        <w:rPr>
          <w:i/>
          <w:sz w:val="28"/>
          <w:szCs w:val="28"/>
          <w:lang w:val="uk-UA"/>
        </w:rPr>
        <w:t>План:</w:t>
      </w:r>
    </w:p>
    <w:p w:rsidR="00A563D5" w:rsidRPr="00A563D5" w:rsidRDefault="00A563D5" w:rsidP="00791AD8">
      <w:pPr>
        <w:pStyle w:val="a3"/>
        <w:numPr>
          <w:ilvl w:val="0"/>
          <w:numId w:val="5"/>
        </w:numPr>
        <w:tabs>
          <w:tab w:val="left" w:pos="284"/>
        </w:tabs>
        <w:autoSpaceDE w:val="0"/>
        <w:autoSpaceDN w:val="0"/>
        <w:adjustRightInd w:val="0"/>
        <w:ind w:firstLine="0"/>
        <w:jc w:val="both"/>
        <w:rPr>
          <w:iCs/>
          <w:sz w:val="28"/>
          <w:szCs w:val="28"/>
          <w:lang w:val="uk-UA"/>
        </w:rPr>
      </w:pPr>
      <w:r w:rsidRPr="00A563D5">
        <w:rPr>
          <w:iCs/>
          <w:sz w:val="28"/>
          <w:szCs w:val="28"/>
          <w:lang w:val="uk-UA"/>
        </w:rPr>
        <w:t xml:space="preserve">Передумови формування </w:t>
      </w:r>
      <w:proofErr w:type="spellStart"/>
      <w:r w:rsidRPr="00A563D5">
        <w:rPr>
          <w:iCs/>
          <w:sz w:val="28"/>
          <w:szCs w:val="28"/>
          <w:lang w:val="uk-UA"/>
        </w:rPr>
        <w:t>глобалістики.</w:t>
      </w:r>
      <w:proofErr w:type="spellEnd"/>
    </w:p>
    <w:p w:rsidR="00A563D5" w:rsidRPr="00A563D5" w:rsidRDefault="00A563D5" w:rsidP="00791AD8">
      <w:pPr>
        <w:pStyle w:val="a3"/>
        <w:numPr>
          <w:ilvl w:val="0"/>
          <w:numId w:val="5"/>
        </w:numPr>
        <w:tabs>
          <w:tab w:val="left" w:pos="284"/>
        </w:tabs>
        <w:autoSpaceDE w:val="0"/>
        <w:autoSpaceDN w:val="0"/>
        <w:adjustRightInd w:val="0"/>
        <w:ind w:firstLine="0"/>
        <w:jc w:val="both"/>
        <w:rPr>
          <w:iCs/>
          <w:sz w:val="28"/>
          <w:szCs w:val="28"/>
          <w:lang w:val="uk-UA"/>
        </w:rPr>
      </w:pPr>
      <w:r w:rsidRPr="00A563D5">
        <w:rPr>
          <w:iCs/>
          <w:sz w:val="28"/>
          <w:szCs w:val="28"/>
          <w:lang w:val="uk-UA"/>
        </w:rPr>
        <w:t xml:space="preserve">Поняття, об’єкт, предмет та принципи </w:t>
      </w:r>
      <w:proofErr w:type="spellStart"/>
      <w:r w:rsidRPr="00A563D5">
        <w:rPr>
          <w:iCs/>
          <w:sz w:val="28"/>
          <w:szCs w:val="28"/>
          <w:lang w:val="uk-UA"/>
        </w:rPr>
        <w:t>глобалістики</w:t>
      </w:r>
      <w:proofErr w:type="spellEnd"/>
      <w:r w:rsidRPr="00A563D5">
        <w:rPr>
          <w:iCs/>
          <w:sz w:val="28"/>
          <w:szCs w:val="28"/>
          <w:lang w:val="uk-UA"/>
        </w:rPr>
        <w:t xml:space="preserve">. </w:t>
      </w:r>
    </w:p>
    <w:p w:rsidR="00A563D5" w:rsidRPr="00A563D5" w:rsidRDefault="00A563D5" w:rsidP="00791AD8">
      <w:pPr>
        <w:pStyle w:val="a3"/>
        <w:numPr>
          <w:ilvl w:val="0"/>
          <w:numId w:val="5"/>
        </w:numPr>
        <w:tabs>
          <w:tab w:val="left" w:pos="284"/>
        </w:tabs>
        <w:autoSpaceDE w:val="0"/>
        <w:autoSpaceDN w:val="0"/>
        <w:adjustRightInd w:val="0"/>
        <w:ind w:firstLine="0"/>
        <w:jc w:val="both"/>
        <w:rPr>
          <w:iCs/>
          <w:sz w:val="28"/>
          <w:szCs w:val="28"/>
          <w:lang w:val="uk-UA"/>
        </w:rPr>
      </w:pPr>
      <w:r w:rsidRPr="00A563D5">
        <w:rPr>
          <w:iCs/>
          <w:sz w:val="28"/>
          <w:szCs w:val="28"/>
          <w:lang w:val="uk-UA"/>
        </w:rPr>
        <w:t xml:space="preserve">Основні теоретико-методологічні школи </w:t>
      </w:r>
      <w:proofErr w:type="spellStart"/>
      <w:r w:rsidRPr="00A563D5">
        <w:rPr>
          <w:iCs/>
          <w:sz w:val="28"/>
          <w:szCs w:val="28"/>
          <w:lang w:val="uk-UA"/>
        </w:rPr>
        <w:t>глобалістики</w:t>
      </w:r>
      <w:proofErr w:type="spellEnd"/>
      <w:r w:rsidRPr="00A563D5">
        <w:rPr>
          <w:iCs/>
          <w:sz w:val="28"/>
          <w:szCs w:val="28"/>
          <w:lang w:val="uk-UA"/>
        </w:rPr>
        <w:t xml:space="preserve">. </w:t>
      </w:r>
    </w:p>
    <w:p w:rsidR="00A563D5" w:rsidRPr="00A563D5" w:rsidRDefault="00A563D5" w:rsidP="00791AD8">
      <w:pPr>
        <w:pStyle w:val="a3"/>
        <w:numPr>
          <w:ilvl w:val="0"/>
          <w:numId w:val="5"/>
        </w:numPr>
        <w:tabs>
          <w:tab w:val="left" w:pos="284"/>
        </w:tabs>
        <w:autoSpaceDE w:val="0"/>
        <w:autoSpaceDN w:val="0"/>
        <w:adjustRightInd w:val="0"/>
        <w:ind w:firstLine="0"/>
        <w:jc w:val="both"/>
        <w:rPr>
          <w:iCs/>
          <w:sz w:val="28"/>
          <w:szCs w:val="28"/>
          <w:lang w:val="uk-UA"/>
        </w:rPr>
      </w:pPr>
      <w:r w:rsidRPr="00A563D5">
        <w:rPr>
          <w:iCs/>
          <w:sz w:val="28"/>
          <w:szCs w:val="28"/>
          <w:lang w:val="uk-UA"/>
        </w:rPr>
        <w:t xml:space="preserve">Становлення та розвиток </w:t>
      </w:r>
      <w:proofErr w:type="spellStart"/>
      <w:r w:rsidRPr="00A563D5">
        <w:rPr>
          <w:iCs/>
          <w:sz w:val="28"/>
          <w:szCs w:val="28"/>
          <w:lang w:val="uk-UA"/>
        </w:rPr>
        <w:t>глобалістики</w:t>
      </w:r>
      <w:proofErr w:type="spellEnd"/>
      <w:r w:rsidRPr="00A563D5">
        <w:rPr>
          <w:iCs/>
          <w:sz w:val="28"/>
          <w:szCs w:val="28"/>
          <w:lang w:val="uk-UA"/>
        </w:rPr>
        <w:t xml:space="preserve"> в Україні.</w:t>
      </w:r>
    </w:p>
    <w:p w:rsidR="00A563D5" w:rsidRPr="00A563D5" w:rsidRDefault="00A563D5" w:rsidP="00A563D5">
      <w:pPr>
        <w:autoSpaceDE w:val="0"/>
        <w:autoSpaceDN w:val="0"/>
        <w:adjustRightInd w:val="0"/>
        <w:ind w:firstLine="567"/>
        <w:jc w:val="both"/>
        <w:rPr>
          <w:iCs/>
          <w:sz w:val="28"/>
          <w:szCs w:val="28"/>
          <w:lang w:val="uk-UA"/>
        </w:rPr>
      </w:pPr>
    </w:p>
    <w:p w:rsidR="00A563D5" w:rsidRPr="00A563D5" w:rsidRDefault="00A563D5" w:rsidP="00A563D5">
      <w:pPr>
        <w:autoSpaceDE w:val="0"/>
        <w:autoSpaceDN w:val="0"/>
        <w:adjustRightInd w:val="0"/>
        <w:ind w:firstLine="567"/>
        <w:jc w:val="both"/>
        <w:rPr>
          <w:bCs/>
          <w:sz w:val="28"/>
          <w:szCs w:val="28"/>
          <w:lang w:val="uk-UA"/>
        </w:rPr>
      </w:pPr>
    </w:p>
    <w:p w:rsidR="00A563D5" w:rsidRPr="00A563D5" w:rsidRDefault="00A563D5" w:rsidP="00A563D5">
      <w:pPr>
        <w:autoSpaceDE w:val="0"/>
        <w:autoSpaceDN w:val="0"/>
        <w:adjustRightInd w:val="0"/>
        <w:ind w:firstLine="567"/>
        <w:jc w:val="both"/>
        <w:rPr>
          <w:bCs/>
          <w:sz w:val="28"/>
          <w:szCs w:val="28"/>
          <w:lang w:val="uk-UA"/>
        </w:rPr>
      </w:pPr>
      <w:bookmarkStart w:id="0" w:name="_GoBack"/>
      <w:bookmarkEnd w:id="0"/>
      <w:r w:rsidRPr="00A563D5">
        <w:rPr>
          <w:bCs/>
          <w:sz w:val="28"/>
          <w:szCs w:val="28"/>
          <w:lang w:val="uk-UA"/>
        </w:rPr>
        <w:lastRenderedPageBreak/>
        <w:t>Лекція 6</w:t>
      </w:r>
      <w:r w:rsidRPr="00A563D5">
        <w:rPr>
          <w:bCs/>
          <w:sz w:val="28"/>
          <w:szCs w:val="28"/>
          <w:lang w:val="uk-UA"/>
        </w:rPr>
        <w:t>. Глобалізація як багатовимірний процес розвитку людств</w:t>
      </w:r>
      <w:r w:rsidRPr="00A563D5">
        <w:rPr>
          <w:bCs/>
          <w:sz w:val="28"/>
          <w:szCs w:val="28"/>
          <w:lang w:val="uk-UA"/>
        </w:rPr>
        <w:t>а</w:t>
      </w:r>
      <w:r w:rsidRPr="00A563D5">
        <w:rPr>
          <w:bCs/>
          <w:sz w:val="28"/>
          <w:szCs w:val="28"/>
          <w:lang w:val="uk-UA"/>
        </w:rPr>
        <w:t>.</w:t>
      </w:r>
    </w:p>
    <w:p w:rsidR="00A563D5" w:rsidRPr="00A563D5" w:rsidRDefault="00A563D5" w:rsidP="00A563D5">
      <w:pPr>
        <w:autoSpaceDE w:val="0"/>
        <w:autoSpaceDN w:val="0"/>
        <w:adjustRightInd w:val="0"/>
        <w:ind w:firstLine="567"/>
        <w:jc w:val="both"/>
        <w:rPr>
          <w:i/>
          <w:iCs/>
          <w:sz w:val="28"/>
          <w:szCs w:val="28"/>
          <w:lang w:val="uk-UA"/>
        </w:rPr>
      </w:pPr>
      <w:r w:rsidRPr="00A563D5">
        <w:rPr>
          <w:i/>
          <w:iCs/>
          <w:sz w:val="28"/>
          <w:szCs w:val="28"/>
          <w:lang w:val="uk-UA"/>
        </w:rPr>
        <w:t>План:</w:t>
      </w:r>
    </w:p>
    <w:p w:rsidR="00A563D5" w:rsidRPr="00A563D5" w:rsidRDefault="00A563D5" w:rsidP="00791AD8">
      <w:pPr>
        <w:pStyle w:val="a3"/>
        <w:numPr>
          <w:ilvl w:val="0"/>
          <w:numId w:val="6"/>
        </w:numPr>
        <w:autoSpaceDE w:val="0"/>
        <w:autoSpaceDN w:val="0"/>
        <w:adjustRightInd w:val="0"/>
        <w:jc w:val="both"/>
        <w:rPr>
          <w:iCs/>
          <w:sz w:val="28"/>
          <w:szCs w:val="28"/>
          <w:lang w:val="uk-UA"/>
        </w:rPr>
      </w:pPr>
      <w:r w:rsidRPr="00A563D5">
        <w:rPr>
          <w:iCs/>
          <w:sz w:val="28"/>
          <w:szCs w:val="28"/>
          <w:lang w:val="uk-UA"/>
        </w:rPr>
        <w:t>Глобалізація – процес формування цілісного світу.</w:t>
      </w:r>
    </w:p>
    <w:p w:rsidR="00A563D5" w:rsidRPr="00A563D5" w:rsidRDefault="00A563D5" w:rsidP="00791AD8">
      <w:pPr>
        <w:pStyle w:val="a3"/>
        <w:numPr>
          <w:ilvl w:val="0"/>
          <w:numId w:val="6"/>
        </w:numPr>
        <w:autoSpaceDE w:val="0"/>
        <w:autoSpaceDN w:val="0"/>
        <w:adjustRightInd w:val="0"/>
        <w:jc w:val="both"/>
        <w:rPr>
          <w:iCs/>
          <w:sz w:val="28"/>
          <w:szCs w:val="28"/>
          <w:lang w:val="uk-UA"/>
        </w:rPr>
      </w:pPr>
      <w:r w:rsidRPr="00A563D5">
        <w:rPr>
          <w:iCs/>
          <w:sz w:val="28"/>
          <w:szCs w:val="28"/>
          <w:lang w:val="uk-UA"/>
        </w:rPr>
        <w:t xml:space="preserve">Поняття та сутність глобалізації. </w:t>
      </w:r>
    </w:p>
    <w:p w:rsidR="00A563D5" w:rsidRPr="00A563D5" w:rsidRDefault="00A563D5" w:rsidP="00791AD8">
      <w:pPr>
        <w:pStyle w:val="a3"/>
        <w:numPr>
          <w:ilvl w:val="0"/>
          <w:numId w:val="6"/>
        </w:numPr>
        <w:autoSpaceDE w:val="0"/>
        <w:autoSpaceDN w:val="0"/>
        <w:adjustRightInd w:val="0"/>
        <w:jc w:val="both"/>
        <w:rPr>
          <w:iCs/>
          <w:sz w:val="28"/>
          <w:szCs w:val="28"/>
          <w:lang w:val="uk-UA"/>
        </w:rPr>
      </w:pPr>
      <w:r w:rsidRPr="00A563D5">
        <w:rPr>
          <w:iCs/>
          <w:sz w:val="28"/>
          <w:szCs w:val="28"/>
          <w:lang w:val="uk-UA"/>
        </w:rPr>
        <w:t xml:space="preserve">Основні підходи до дослідження </w:t>
      </w:r>
      <w:proofErr w:type="spellStart"/>
      <w:r w:rsidRPr="00A563D5">
        <w:rPr>
          <w:iCs/>
          <w:sz w:val="28"/>
          <w:szCs w:val="28"/>
          <w:lang w:val="uk-UA"/>
        </w:rPr>
        <w:t>глобалізаційних</w:t>
      </w:r>
      <w:proofErr w:type="spellEnd"/>
      <w:r w:rsidRPr="00A563D5">
        <w:rPr>
          <w:iCs/>
          <w:sz w:val="28"/>
          <w:szCs w:val="28"/>
          <w:lang w:val="uk-UA"/>
        </w:rPr>
        <w:t xml:space="preserve"> </w:t>
      </w:r>
      <w:r w:rsidRPr="00A563D5">
        <w:rPr>
          <w:iCs/>
          <w:sz w:val="28"/>
          <w:szCs w:val="28"/>
          <w:lang w:val="uk-UA"/>
        </w:rPr>
        <w:t>процесів</w:t>
      </w:r>
      <w:r w:rsidRPr="00A563D5">
        <w:rPr>
          <w:iCs/>
          <w:sz w:val="28"/>
          <w:szCs w:val="28"/>
          <w:lang w:val="uk-UA"/>
        </w:rPr>
        <w:t xml:space="preserve">. </w:t>
      </w:r>
    </w:p>
    <w:p w:rsidR="00A563D5" w:rsidRPr="00A563D5" w:rsidRDefault="00A563D5" w:rsidP="00791AD8">
      <w:pPr>
        <w:pStyle w:val="a3"/>
        <w:numPr>
          <w:ilvl w:val="0"/>
          <w:numId w:val="6"/>
        </w:numPr>
        <w:autoSpaceDE w:val="0"/>
        <w:autoSpaceDN w:val="0"/>
        <w:adjustRightInd w:val="0"/>
        <w:jc w:val="both"/>
        <w:rPr>
          <w:iCs/>
          <w:sz w:val="28"/>
          <w:szCs w:val="28"/>
          <w:lang w:val="uk-UA"/>
        </w:rPr>
      </w:pPr>
      <w:r w:rsidRPr="00A563D5">
        <w:rPr>
          <w:iCs/>
          <w:sz w:val="28"/>
          <w:szCs w:val="28"/>
          <w:lang w:val="uk-UA"/>
        </w:rPr>
        <w:t xml:space="preserve">Тенденції глобалізації. </w:t>
      </w:r>
    </w:p>
    <w:p w:rsidR="00A563D5" w:rsidRPr="00A563D5" w:rsidRDefault="00A563D5" w:rsidP="00791AD8">
      <w:pPr>
        <w:pStyle w:val="a3"/>
        <w:numPr>
          <w:ilvl w:val="0"/>
          <w:numId w:val="6"/>
        </w:numPr>
        <w:autoSpaceDE w:val="0"/>
        <w:autoSpaceDN w:val="0"/>
        <w:adjustRightInd w:val="0"/>
        <w:jc w:val="both"/>
        <w:rPr>
          <w:iCs/>
          <w:sz w:val="28"/>
          <w:szCs w:val="28"/>
          <w:lang w:val="uk-UA"/>
        </w:rPr>
      </w:pPr>
      <w:r w:rsidRPr="00A563D5">
        <w:rPr>
          <w:iCs/>
          <w:sz w:val="28"/>
          <w:szCs w:val="28"/>
          <w:lang w:val="uk-UA"/>
        </w:rPr>
        <w:t xml:space="preserve">Сутність та характеристика </w:t>
      </w:r>
      <w:proofErr w:type="spellStart"/>
      <w:r w:rsidRPr="00A563D5">
        <w:rPr>
          <w:iCs/>
          <w:sz w:val="28"/>
          <w:szCs w:val="28"/>
          <w:lang w:val="uk-UA"/>
        </w:rPr>
        <w:t>багатовимірності</w:t>
      </w:r>
      <w:proofErr w:type="spellEnd"/>
      <w:r w:rsidRPr="00A563D5">
        <w:rPr>
          <w:iCs/>
          <w:sz w:val="28"/>
          <w:szCs w:val="28"/>
          <w:lang w:val="uk-UA"/>
        </w:rPr>
        <w:t xml:space="preserve"> процесу глобальних змін.</w:t>
      </w:r>
    </w:p>
    <w:p w:rsidR="00A563D5" w:rsidRPr="00A563D5" w:rsidRDefault="00A563D5" w:rsidP="00791AD8">
      <w:pPr>
        <w:pStyle w:val="a3"/>
        <w:numPr>
          <w:ilvl w:val="0"/>
          <w:numId w:val="6"/>
        </w:numPr>
        <w:autoSpaceDE w:val="0"/>
        <w:autoSpaceDN w:val="0"/>
        <w:adjustRightInd w:val="0"/>
        <w:jc w:val="both"/>
        <w:rPr>
          <w:iCs/>
          <w:sz w:val="28"/>
          <w:szCs w:val="28"/>
          <w:lang w:val="uk-UA"/>
        </w:rPr>
      </w:pPr>
      <w:r w:rsidRPr="00A563D5">
        <w:rPr>
          <w:iCs/>
          <w:sz w:val="28"/>
          <w:szCs w:val="28"/>
          <w:lang w:val="uk-UA"/>
        </w:rPr>
        <w:t>Україна в процесі глобальних трансформаційних змін і перетворень.</w:t>
      </w:r>
    </w:p>
    <w:p w:rsidR="00A563D5" w:rsidRPr="00A563D5" w:rsidRDefault="00A563D5" w:rsidP="00A563D5">
      <w:pPr>
        <w:autoSpaceDE w:val="0"/>
        <w:autoSpaceDN w:val="0"/>
        <w:adjustRightInd w:val="0"/>
        <w:ind w:firstLine="567"/>
        <w:jc w:val="both"/>
        <w:rPr>
          <w:iCs/>
          <w:sz w:val="28"/>
          <w:szCs w:val="28"/>
          <w:lang w:val="uk-UA"/>
        </w:rPr>
      </w:pPr>
    </w:p>
    <w:p w:rsidR="00A563D5" w:rsidRPr="00A563D5" w:rsidRDefault="00A563D5" w:rsidP="00A563D5">
      <w:pPr>
        <w:autoSpaceDE w:val="0"/>
        <w:autoSpaceDN w:val="0"/>
        <w:adjustRightInd w:val="0"/>
        <w:ind w:firstLine="567"/>
        <w:jc w:val="both"/>
        <w:rPr>
          <w:bCs/>
          <w:sz w:val="28"/>
          <w:szCs w:val="28"/>
          <w:lang w:val="uk-UA"/>
        </w:rPr>
      </w:pPr>
      <w:r w:rsidRPr="00A563D5">
        <w:rPr>
          <w:bCs/>
          <w:sz w:val="28"/>
          <w:szCs w:val="28"/>
          <w:lang w:val="uk-UA"/>
        </w:rPr>
        <w:t>Лекція 7</w:t>
      </w:r>
      <w:r w:rsidRPr="00A563D5">
        <w:rPr>
          <w:bCs/>
          <w:sz w:val="28"/>
          <w:szCs w:val="28"/>
          <w:lang w:val="uk-UA"/>
        </w:rPr>
        <w:t>. Політико-правові п</w:t>
      </w:r>
      <w:r w:rsidRPr="00A563D5">
        <w:rPr>
          <w:bCs/>
          <w:sz w:val="28"/>
          <w:szCs w:val="28"/>
          <w:lang w:val="uk-UA"/>
        </w:rPr>
        <w:t>роцеси глобальної трансформації</w:t>
      </w:r>
    </w:p>
    <w:p w:rsidR="00A563D5" w:rsidRPr="00A563D5" w:rsidRDefault="00A563D5" w:rsidP="00A563D5">
      <w:pPr>
        <w:autoSpaceDE w:val="0"/>
        <w:autoSpaceDN w:val="0"/>
        <w:adjustRightInd w:val="0"/>
        <w:ind w:firstLine="567"/>
        <w:jc w:val="both"/>
        <w:rPr>
          <w:i/>
          <w:iCs/>
          <w:sz w:val="28"/>
          <w:szCs w:val="28"/>
          <w:lang w:val="uk-UA"/>
        </w:rPr>
      </w:pPr>
      <w:r w:rsidRPr="00A563D5">
        <w:rPr>
          <w:i/>
          <w:iCs/>
          <w:sz w:val="28"/>
          <w:szCs w:val="28"/>
          <w:lang w:val="uk-UA"/>
        </w:rPr>
        <w:t>План:</w:t>
      </w:r>
    </w:p>
    <w:p w:rsidR="00A563D5" w:rsidRPr="00A563D5" w:rsidRDefault="00A563D5" w:rsidP="00791AD8">
      <w:pPr>
        <w:pStyle w:val="a3"/>
        <w:numPr>
          <w:ilvl w:val="0"/>
          <w:numId w:val="7"/>
        </w:numPr>
        <w:autoSpaceDE w:val="0"/>
        <w:autoSpaceDN w:val="0"/>
        <w:adjustRightInd w:val="0"/>
        <w:jc w:val="both"/>
        <w:rPr>
          <w:iCs/>
          <w:sz w:val="28"/>
          <w:szCs w:val="28"/>
          <w:lang w:val="uk-UA"/>
        </w:rPr>
      </w:pPr>
      <w:r w:rsidRPr="00A563D5">
        <w:rPr>
          <w:iCs/>
          <w:sz w:val="28"/>
          <w:szCs w:val="28"/>
          <w:lang w:val="uk-UA"/>
        </w:rPr>
        <w:t xml:space="preserve">Поняття, джерела та рушійні сили політичної глобалізації. </w:t>
      </w:r>
    </w:p>
    <w:p w:rsidR="00A563D5" w:rsidRPr="00A563D5" w:rsidRDefault="00A563D5" w:rsidP="00791AD8">
      <w:pPr>
        <w:pStyle w:val="a3"/>
        <w:numPr>
          <w:ilvl w:val="0"/>
          <w:numId w:val="7"/>
        </w:numPr>
        <w:autoSpaceDE w:val="0"/>
        <w:autoSpaceDN w:val="0"/>
        <w:adjustRightInd w:val="0"/>
        <w:jc w:val="both"/>
        <w:rPr>
          <w:iCs/>
          <w:sz w:val="28"/>
          <w:szCs w:val="28"/>
          <w:lang w:val="uk-UA"/>
        </w:rPr>
      </w:pPr>
      <w:r w:rsidRPr="00A563D5">
        <w:rPr>
          <w:iCs/>
          <w:sz w:val="28"/>
          <w:szCs w:val="28"/>
          <w:lang w:val="uk-UA"/>
        </w:rPr>
        <w:t xml:space="preserve">Політична система суспільства в епоху глобальних трансформаційних змін. </w:t>
      </w:r>
    </w:p>
    <w:p w:rsidR="00A563D5" w:rsidRPr="00A563D5" w:rsidRDefault="00A563D5" w:rsidP="00791AD8">
      <w:pPr>
        <w:pStyle w:val="a3"/>
        <w:numPr>
          <w:ilvl w:val="0"/>
          <w:numId w:val="7"/>
        </w:numPr>
        <w:autoSpaceDE w:val="0"/>
        <w:autoSpaceDN w:val="0"/>
        <w:adjustRightInd w:val="0"/>
        <w:jc w:val="both"/>
        <w:rPr>
          <w:iCs/>
          <w:sz w:val="28"/>
          <w:szCs w:val="28"/>
          <w:lang w:val="uk-UA"/>
        </w:rPr>
      </w:pPr>
      <w:r w:rsidRPr="00A563D5">
        <w:rPr>
          <w:iCs/>
          <w:sz w:val="28"/>
          <w:szCs w:val="28"/>
          <w:lang w:val="uk-UA"/>
        </w:rPr>
        <w:t xml:space="preserve">Новий зміст державного суверенітету в умовах глобалізації. </w:t>
      </w:r>
    </w:p>
    <w:p w:rsidR="00A563D5" w:rsidRPr="00A563D5" w:rsidRDefault="00A563D5" w:rsidP="00791AD8">
      <w:pPr>
        <w:pStyle w:val="a3"/>
        <w:numPr>
          <w:ilvl w:val="0"/>
          <w:numId w:val="7"/>
        </w:numPr>
        <w:autoSpaceDE w:val="0"/>
        <w:autoSpaceDN w:val="0"/>
        <w:adjustRightInd w:val="0"/>
        <w:jc w:val="both"/>
        <w:rPr>
          <w:iCs/>
          <w:sz w:val="28"/>
          <w:szCs w:val="28"/>
          <w:lang w:val="uk-UA"/>
        </w:rPr>
      </w:pPr>
      <w:r w:rsidRPr="00A563D5">
        <w:rPr>
          <w:iCs/>
          <w:sz w:val="28"/>
          <w:szCs w:val="28"/>
          <w:lang w:val="uk-UA"/>
        </w:rPr>
        <w:t xml:space="preserve">Особливості глобальних трансформаційних змін постсоціалістичних країн. </w:t>
      </w:r>
    </w:p>
    <w:p w:rsidR="00A563D5" w:rsidRPr="00A563D5" w:rsidRDefault="00A563D5" w:rsidP="00791AD8">
      <w:pPr>
        <w:pStyle w:val="a3"/>
        <w:numPr>
          <w:ilvl w:val="0"/>
          <w:numId w:val="7"/>
        </w:numPr>
        <w:autoSpaceDE w:val="0"/>
        <w:autoSpaceDN w:val="0"/>
        <w:adjustRightInd w:val="0"/>
        <w:jc w:val="both"/>
        <w:rPr>
          <w:iCs/>
          <w:sz w:val="28"/>
          <w:szCs w:val="28"/>
          <w:lang w:val="uk-UA"/>
        </w:rPr>
      </w:pPr>
      <w:r w:rsidRPr="00A563D5">
        <w:rPr>
          <w:iCs/>
          <w:sz w:val="28"/>
          <w:szCs w:val="28"/>
          <w:lang w:val="uk-UA"/>
        </w:rPr>
        <w:t xml:space="preserve">Виникнення глобальної політики. </w:t>
      </w:r>
    </w:p>
    <w:p w:rsidR="00A563D5" w:rsidRPr="00A563D5" w:rsidRDefault="00A563D5" w:rsidP="00791AD8">
      <w:pPr>
        <w:pStyle w:val="a3"/>
        <w:numPr>
          <w:ilvl w:val="0"/>
          <w:numId w:val="7"/>
        </w:numPr>
        <w:autoSpaceDE w:val="0"/>
        <w:autoSpaceDN w:val="0"/>
        <w:adjustRightInd w:val="0"/>
        <w:jc w:val="both"/>
        <w:rPr>
          <w:iCs/>
          <w:sz w:val="28"/>
          <w:szCs w:val="28"/>
          <w:lang w:val="uk-UA"/>
        </w:rPr>
      </w:pPr>
      <w:r w:rsidRPr="00A563D5">
        <w:rPr>
          <w:iCs/>
          <w:sz w:val="28"/>
          <w:szCs w:val="28"/>
          <w:lang w:val="uk-UA"/>
        </w:rPr>
        <w:t xml:space="preserve">Глобалізація </w:t>
      </w:r>
      <w:proofErr w:type="spellStart"/>
      <w:r w:rsidRPr="00A563D5">
        <w:rPr>
          <w:iCs/>
          <w:sz w:val="28"/>
          <w:szCs w:val="28"/>
          <w:lang w:val="uk-UA"/>
        </w:rPr>
        <w:t>мілітарної</w:t>
      </w:r>
      <w:proofErr w:type="spellEnd"/>
      <w:r w:rsidRPr="00A563D5">
        <w:rPr>
          <w:iCs/>
          <w:sz w:val="28"/>
          <w:szCs w:val="28"/>
          <w:lang w:val="uk-UA"/>
        </w:rPr>
        <w:t xml:space="preserve"> системи.</w:t>
      </w:r>
    </w:p>
    <w:p w:rsidR="00A563D5" w:rsidRPr="00A563D5" w:rsidRDefault="00A563D5" w:rsidP="00A563D5">
      <w:pPr>
        <w:autoSpaceDE w:val="0"/>
        <w:autoSpaceDN w:val="0"/>
        <w:adjustRightInd w:val="0"/>
        <w:ind w:firstLine="567"/>
        <w:jc w:val="both"/>
        <w:rPr>
          <w:iCs/>
          <w:sz w:val="28"/>
          <w:szCs w:val="28"/>
          <w:lang w:val="uk-UA"/>
        </w:rPr>
      </w:pPr>
    </w:p>
    <w:p w:rsidR="00A563D5" w:rsidRPr="00A563D5" w:rsidRDefault="00A563D5" w:rsidP="00A563D5">
      <w:pPr>
        <w:autoSpaceDE w:val="0"/>
        <w:autoSpaceDN w:val="0"/>
        <w:adjustRightInd w:val="0"/>
        <w:ind w:firstLine="567"/>
        <w:jc w:val="both"/>
        <w:rPr>
          <w:bCs/>
          <w:sz w:val="28"/>
          <w:szCs w:val="28"/>
          <w:lang w:val="uk-UA"/>
        </w:rPr>
      </w:pPr>
      <w:r w:rsidRPr="00A563D5">
        <w:rPr>
          <w:bCs/>
          <w:sz w:val="28"/>
          <w:szCs w:val="28"/>
          <w:lang w:val="uk-UA"/>
        </w:rPr>
        <w:t>Лекція 8</w:t>
      </w:r>
      <w:r w:rsidRPr="00A563D5">
        <w:rPr>
          <w:bCs/>
          <w:sz w:val="28"/>
          <w:szCs w:val="28"/>
          <w:lang w:val="uk-UA"/>
        </w:rPr>
        <w:t>. Економічна глобалізація як етап розвитку</w:t>
      </w:r>
      <w:r w:rsidRPr="00A563D5">
        <w:rPr>
          <w:bCs/>
          <w:sz w:val="28"/>
          <w:szCs w:val="28"/>
          <w:lang w:val="uk-UA"/>
        </w:rPr>
        <w:t xml:space="preserve"> світового господарства</w:t>
      </w:r>
    </w:p>
    <w:p w:rsidR="00A563D5" w:rsidRPr="00A563D5" w:rsidRDefault="00A563D5" w:rsidP="00A563D5">
      <w:pPr>
        <w:autoSpaceDE w:val="0"/>
        <w:autoSpaceDN w:val="0"/>
        <w:adjustRightInd w:val="0"/>
        <w:ind w:firstLine="567"/>
        <w:jc w:val="both"/>
        <w:rPr>
          <w:i/>
          <w:iCs/>
          <w:sz w:val="28"/>
          <w:szCs w:val="28"/>
          <w:lang w:val="uk-UA"/>
        </w:rPr>
      </w:pPr>
      <w:r w:rsidRPr="00A563D5">
        <w:rPr>
          <w:i/>
          <w:iCs/>
          <w:sz w:val="28"/>
          <w:szCs w:val="28"/>
          <w:lang w:val="uk-UA"/>
        </w:rPr>
        <w:t>План:</w:t>
      </w:r>
    </w:p>
    <w:p w:rsidR="00A563D5" w:rsidRPr="00A563D5" w:rsidRDefault="00A563D5" w:rsidP="00791AD8">
      <w:pPr>
        <w:pStyle w:val="a3"/>
        <w:numPr>
          <w:ilvl w:val="0"/>
          <w:numId w:val="8"/>
        </w:numPr>
        <w:autoSpaceDE w:val="0"/>
        <w:autoSpaceDN w:val="0"/>
        <w:adjustRightInd w:val="0"/>
        <w:jc w:val="both"/>
        <w:rPr>
          <w:iCs/>
          <w:sz w:val="28"/>
          <w:szCs w:val="28"/>
          <w:lang w:val="uk-UA"/>
        </w:rPr>
      </w:pPr>
      <w:r w:rsidRPr="00A563D5">
        <w:rPr>
          <w:iCs/>
          <w:sz w:val="28"/>
          <w:szCs w:val="28"/>
          <w:lang w:val="uk-UA"/>
        </w:rPr>
        <w:t xml:space="preserve">Економічна глобалізація як складова системних глобальних змін. </w:t>
      </w:r>
    </w:p>
    <w:p w:rsidR="00A563D5" w:rsidRPr="00A563D5" w:rsidRDefault="00A563D5" w:rsidP="00791AD8">
      <w:pPr>
        <w:pStyle w:val="a3"/>
        <w:numPr>
          <w:ilvl w:val="0"/>
          <w:numId w:val="8"/>
        </w:numPr>
        <w:autoSpaceDE w:val="0"/>
        <w:autoSpaceDN w:val="0"/>
        <w:adjustRightInd w:val="0"/>
        <w:jc w:val="both"/>
        <w:rPr>
          <w:iCs/>
          <w:sz w:val="28"/>
          <w:szCs w:val="28"/>
          <w:lang w:val="uk-UA"/>
        </w:rPr>
      </w:pPr>
      <w:r w:rsidRPr="00A563D5">
        <w:rPr>
          <w:iCs/>
          <w:sz w:val="28"/>
          <w:szCs w:val="28"/>
          <w:lang w:val="uk-UA"/>
        </w:rPr>
        <w:t xml:space="preserve">Поняття світового економічного простору та циклічність розвитку світового господарства. </w:t>
      </w:r>
    </w:p>
    <w:p w:rsidR="00A563D5" w:rsidRPr="00A563D5" w:rsidRDefault="00A563D5" w:rsidP="00791AD8">
      <w:pPr>
        <w:pStyle w:val="a3"/>
        <w:numPr>
          <w:ilvl w:val="0"/>
          <w:numId w:val="8"/>
        </w:numPr>
        <w:autoSpaceDE w:val="0"/>
        <w:autoSpaceDN w:val="0"/>
        <w:adjustRightInd w:val="0"/>
        <w:jc w:val="both"/>
        <w:rPr>
          <w:iCs/>
          <w:sz w:val="28"/>
          <w:szCs w:val="28"/>
          <w:lang w:val="uk-UA"/>
        </w:rPr>
      </w:pPr>
      <w:r w:rsidRPr="00A563D5">
        <w:rPr>
          <w:iCs/>
          <w:sz w:val="28"/>
          <w:szCs w:val="28"/>
          <w:lang w:val="uk-UA"/>
        </w:rPr>
        <w:t xml:space="preserve">Поняття, сутність та характеристика парадигми розвитку світової економіки. </w:t>
      </w:r>
    </w:p>
    <w:p w:rsidR="00A563D5" w:rsidRPr="00A563D5" w:rsidRDefault="00A563D5" w:rsidP="00791AD8">
      <w:pPr>
        <w:pStyle w:val="a3"/>
        <w:numPr>
          <w:ilvl w:val="0"/>
          <w:numId w:val="8"/>
        </w:numPr>
        <w:autoSpaceDE w:val="0"/>
        <w:autoSpaceDN w:val="0"/>
        <w:adjustRightInd w:val="0"/>
        <w:jc w:val="both"/>
        <w:rPr>
          <w:iCs/>
          <w:sz w:val="28"/>
          <w:szCs w:val="28"/>
          <w:lang w:val="uk-UA"/>
        </w:rPr>
      </w:pPr>
      <w:r w:rsidRPr="00A563D5">
        <w:rPr>
          <w:iCs/>
          <w:sz w:val="28"/>
          <w:szCs w:val="28"/>
          <w:lang w:val="uk-UA"/>
        </w:rPr>
        <w:t xml:space="preserve">МНК і світова виробнича мережа. </w:t>
      </w:r>
    </w:p>
    <w:p w:rsidR="00A563D5" w:rsidRPr="00A563D5" w:rsidRDefault="00A563D5" w:rsidP="00791AD8">
      <w:pPr>
        <w:pStyle w:val="a3"/>
        <w:numPr>
          <w:ilvl w:val="0"/>
          <w:numId w:val="8"/>
        </w:numPr>
        <w:autoSpaceDE w:val="0"/>
        <w:autoSpaceDN w:val="0"/>
        <w:adjustRightInd w:val="0"/>
        <w:jc w:val="both"/>
        <w:rPr>
          <w:iCs/>
          <w:sz w:val="28"/>
          <w:szCs w:val="28"/>
          <w:lang w:val="uk-UA"/>
        </w:rPr>
      </w:pPr>
      <w:r w:rsidRPr="00A563D5">
        <w:rPr>
          <w:iCs/>
          <w:sz w:val="28"/>
          <w:szCs w:val="28"/>
          <w:lang w:val="uk-UA"/>
        </w:rPr>
        <w:t xml:space="preserve">Світова конкуренція і глобалізація організації бізнесу. </w:t>
      </w:r>
    </w:p>
    <w:p w:rsidR="00A563D5" w:rsidRPr="00A563D5" w:rsidRDefault="00A563D5" w:rsidP="00791AD8">
      <w:pPr>
        <w:pStyle w:val="a3"/>
        <w:numPr>
          <w:ilvl w:val="0"/>
          <w:numId w:val="8"/>
        </w:numPr>
        <w:autoSpaceDE w:val="0"/>
        <w:autoSpaceDN w:val="0"/>
        <w:adjustRightInd w:val="0"/>
        <w:jc w:val="both"/>
        <w:rPr>
          <w:iCs/>
          <w:sz w:val="28"/>
          <w:szCs w:val="28"/>
          <w:lang w:val="uk-UA"/>
        </w:rPr>
      </w:pPr>
      <w:r w:rsidRPr="00A563D5">
        <w:rPr>
          <w:iCs/>
          <w:sz w:val="28"/>
          <w:szCs w:val="28"/>
          <w:lang w:val="uk-UA"/>
        </w:rPr>
        <w:t xml:space="preserve">Мережа глобального виробництва. </w:t>
      </w:r>
    </w:p>
    <w:p w:rsidR="00A563D5" w:rsidRPr="00A563D5" w:rsidRDefault="00A563D5" w:rsidP="00791AD8">
      <w:pPr>
        <w:pStyle w:val="a3"/>
        <w:numPr>
          <w:ilvl w:val="0"/>
          <w:numId w:val="8"/>
        </w:numPr>
        <w:autoSpaceDE w:val="0"/>
        <w:autoSpaceDN w:val="0"/>
        <w:adjustRightInd w:val="0"/>
        <w:jc w:val="both"/>
        <w:rPr>
          <w:iCs/>
          <w:sz w:val="28"/>
          <w:szCs w:val="28"/>
          <w:lang w:val="uk-UA"/>
        </w:rPr>
      </w:pPr>
      <w:r w:rsidRPr="00A563D5">
        <w:rPr>
          <w:iCs/>
          <w:sz w:val="28"/>
          <w:szCs w:val="28"/>
          <w:lang w:val="uk-UA"/>
        </w:rPr>
        <w:t xml:space="preserve">Сучасні зразки національного залучення до світової виробничої мережі. </w:t>
      </w:r>
    </w:p>
    <w:p w:rsidR="00A563D5" w:rsidRPr="00A563D5" w:rsidRDefault="00A563D5" w:rsidP="00A563D5">
      <w:pPr>
        <w:pStyle w:val="a3"/>
        <w:autoSpaceDE w:val="0"/>
        <w:autoSpaceDN w:val="0"/>
        <w:adjustRightInd w:val="0"/>
        <w:ind w:left="1494"/>
        <w:jc w:val="both"/>
        <w:rPr>
          <w:iCs/>
          <w:sz w:val="28"/>
          <w:szCs w:val="28"/>
          <w:lang w:val="uk-UA"/>
        </w:rPr>
      </w:pPr>
    </w:p>
    <w:p w:rsidR="00A563D5" w:rsidRPr="00A563D5" w:rsidRDefault="00A563D5" w:rsidP="00A563D5">
      <w:pPr>
        <w:autoSpaceDE w:val="0"/>
        <w:autoSpaceDN w:val="0"/>
        <w:adjustRightInd w:val="0"/>
        <w:ind w:firstLine="567"/>
        <w:jc w:val="both"/>
        <w:rPr>
          <w:bCs/>
          <w:sz w:val="28"/>
          <w:szCs w:val="28"/>
          <w:lang w:val="uk-UA"/>
        </w:rPr>
      </w:pPr>
      <w:r w:rsidRPr="00A563D5">
        <w:rPr>
          <w:bCs/>
          <w:sz w:val="28"/>
          <w:szCs w:val="28"/>
          <w:lang w:val="uk-UA"/>
        </w:rPr>
        <w:t>Лекція 9</w:t>
      </w:r>
      <w:r w:rsidRPr="00A563D5">
        <w:rPr>
          <w:bCs/>
          <w:sz w:val="28"/>
          <w:szCs w:val="28"/>
          <w:lang w:val="uk-UA"/>
        </w:rPr>
        <w:t>. Культурно-цивілізаційні аспекти глобалізації</w:t>
      </w:r>
    </w:p>
    <w:p w:rsidR="00A563D5" w:rsidRPr="00A563D5" w:rsidRDefault="00A563D5" w:rsidP="00A563D5">
      <w:pPr>
        <w:autoSpaceDE w:val="0"/>
        <w:autoSpaceDN w:val="0"/>
        <w:adjustRightInd w:val="0"/>
        <w:ind w:firstLine="567"/>
        <w:jc w:val="both"/>
        <w:rPr>
          <w:i/>
          <w:iCs/>
          <w:sz w:val="28"/>
          <w:szCs w:val="28"/>
          <w:lang w:val="uk-UA"/>
        </w:rPr>
      </w:pPr>
      <w:r w:rsidRPr="00A563D5">
        <w:rPr>
          <w:i/>
          <w:iCs/>
          <w:sz w:val="28"/>
          <w:szCs w:val="28"/>
          <w:lang w:val="uk-UA"/>
        </w:rPr>
        <w:t>План:</w:t>
      </w:r>
    </w:p>
    <w:p w:rsidR="00A563D5" w:rsidRPr="00A563D5" w:rsidRDefault="00A563D5" w:rsidP="00791AD8">
      <w:pPr>
        <w:pStyle w:val="a3"/>
        <w:numPr>
          <w:ilvl w:val="0"/>
          <w:numId w:val="9"/>
        </w:numPr>
        <w:autoSpaceDE w:val="0"/>
        <w:autoSpaceDN w:val="0"/>
        <w:adjustRightInd w:val="0"/>
        <w:jc w:val="both"/>
        <w:rPr>
          <w:bCs/>
          <w:iCs/>
          <w:sz w:val="28"/>
          <w:szCs w:val="28"/>
          <w:lang w:val="uk-UA"/>
        </w:rPr>
      </w:pPr>
      <w:r w:rsidRPr="00A563D5">
        <w:rPr>
          <w:bCs/>
          <w:iCs/>
          <w:sz w:val="28"/>
          <w:szCs w:val="28"/>
          <w:lang w:val="uk-UA"/>
        </w:rPr>
        <w:t xml:space="preserve">Культурно-цивілізаційні грані глобалізації. </w:t>
      </w:r>
    </w:p>
    <w:p w:rsidR="00A563D5" w:rsidRPr="00A563D5" w:rsidRDefault="00A563D5" w:rsidP="00791AD8">
      <w:pPr>
        <w:pStyle w:val="a3"/>
        <w:numPr>
          <w:ilvl w:val="0"/>
          <w:numId w:val="9"/>
        </w:numPr>
        <w:autoSpaceDE w:val="0"/>
        <w:autoSpaceDN w:val="0"/>
        <w:adjustRightInd w:val="0"/>
        <w:jc w:val="both"/>
        <w:rPr>
          <w:bCs/>
          <w:iCs/>
          <w:sz w:val="28"/>
          <w:szCs w:val="28"/>
          <w:lang w:val="uk-UA"/>
        </w:rPr>
      </w:pPr>
      <w:r w:rsidRPr="00A563D5">
        <w:rPr>
          <w:bCs/>
          <w:iCs/>
          <w:sz w:val="28"/>
          <w:szCs w:val="28"/>
          <w:lang w:val="uk-UA"/>
        </w:rPr>
        <w:t xml:space="preserve">Універсальність і гомогенізація </w:t>
      </w:r>
      <w:proofErr w:type="spellStart"/>
      <w:r w:rsidRPr="00A563D5">
        <w:rPr>
          <w:bCs/>
          <w:iCs/>
          <w:sz w:val="28"/>
          <w:szCs w:val="28"/>
          <w:lang w:val="uk-UA"/>
        </w:rPr>
        <w:t>глобалізаційного</w:t>
      </w:r>
      <w:proofErr w:type="spellEnd"/>
      <w:r w:rsidRPr="00A563D5">
        <w:rPr>
          <w:bCs/>
          <w:iCs/>
          <w:sz w:val="28"/>
          <w:szCs w:val="28"/>
          <w:lang w:val="uk-UA"/>
        </w:rPr>
        <w:t xml:space="preserve"> процесу. </w:t>
      </w:r>
    </w:p>
    <w:p w:rsidR="00A563D5" w:rsidRPr="00A563D5" w:rsidRDefault="00A563D5" w:rsidP="00791AD8">
      <w:pPr>
        <w:pStyle w:val="a3"/>
        <w:numPr>
          <w:ilvl w:val="0"/>
          <w:numId w:val="9"/>
        </w:numPr>
        <w:autoSpaceDE w:val="0"/>
        <w:autoSpaceDN w:val="0"/>
        <w:adjustRightInd w:val="0"/>
        <w:jc w:val="both"/>
        <w:rPr>
          <w:bCs/>
          <w:iCs/>
          <w:sz w:val="28"/>
          <w:szCs w:val="28"/>
          <w:lang w:val="uk-UA"/>
        </w:rPr>
      </w:pPr>
      <w:r w:rsidRPr="00A563D5">
        <w:rPr>
          <w:bCs/>
          <w:iCs/>
          <w:sz w:val="28"/>
          <w:szCs w:val="28"/>
          <w:lang w:val="uk-UA"/>
        </w:rPr>
        <w:t xml:space="preserve">Розмаїття культур і глобальна контркультура. </w:t>
      </w:r>
    </w:p>
    <w:p w:rsidR="00A563D5" w:rsidRPr="00A563D5" w:rsidRDefault="00A563D5" w:rsidP="00791AD8">
      <w:pPr>
        <w:pStyle w:val="a3"/>
        <w:numPr>
          <w:ilvl w:val="0"/>
          <w:numId w:val="9"/>
        </w:numPr>
        <w:autoSpaceDE w:val="0"/>
        <w:autoSpaceDN w:val="0"/>
        <w:adjustRightInd w:val="0"/>
        <w:jc w:val="both"/>
        <w:rPr>
          <w:bCs/>
          <w:iCs/>
          <w:sz w:val="28"/>
          <w:szCs w:val="28"/>
          <w:lang w:val="uk-UA"/>
        </w:rPr>
      </w:pPr>
      <w:r w:rsidRPr="00A563D5">
        <w:rPr>
          <w:bCs/>
          <w:iCs/>
          <w:sz w:val="28"/>
          <w:szCs w:val="28"/>
          <w:lang w:val="uk-UA"/>
        </w:rPr>
        <w:t xml:space="preserve">Стратегії культурно-цивілізаційного розвитку в умовах глобалізації. </w:t>
      </w:r>
    </w:p>
    <w:p w:rsidR="00A563D5" w:rsidRPr="00A563D5" w:rsidRDefault="00A563D5" w:rsidP="00791AD8">
      <w:pPr>
        <w:pStyle w:val="a3"/>
        <w:numPr>
          <w:ilvl w:val="0"/>
          <w:numId w:val="9"/>
        </w:numPr>
        <w:autoSpaceDE w:val="0"/>
        <w:autoSpaceDN w:val="0"/>
        <w:adjustRightInd w:val="0"/>
        <w:jc w:val="both"/>
        <w:rPr>
          <w:bCs/>
          <w:iCs/>
          <w:sz w:val="28"/>
          <w:szCs w:val="28"/>
          <w:lang w:val="uk-UA"/>
        </w:rPr>
      </w:pPr>
      <w:r w:rsidRPr="00A563D5">
        <w:rPr>
          <w:bCs/>
          <w:iCs/>
          <w:sz w:val="28"/>
          <w:szCs w:val="28"/>
          <w:lang w:val="uk-UA"/>
        </w:rPr>
        <w:t xml:space="preserve">Культурно-цивілізаційна ідентичність в умовах глобальних трансформацій. </w:t>
      </w:r>
    </w:p>
    <w:p w:rsidR="00A563D5" w:rsidRPr="00A563D5" w:rsidRDefault="00A563D5" w:rsidP="00791AD8">
      <w:pPr>
        <w:pStyle w:val="a3"/>
        <w:numPr>
          <w:ilvl w:val="0"/>
          <w:numId w:val="9"/>
        </w:numPr>
        <w:autoSpaceDE w:val="0"/>
        <w:autoSpaceDN w:val="0"/>
        <w:adjustRightInd w:val="0"/>
        <w:jc w:val="both"/>
        <w:rPr>
          <w:bCs/>
          <w:iCs/>
          <w:sz w:val="28"/>
          <w:szCs w:val="28"/>
          <w:lang w:val="uk-UA"/>
        </w:rPr>
      </w:pPr>
      <w:r w:rsidRPr="00A563D5">
        <w:rPr>
          <w:bCs/>
          <w:iCs/>
          <w:sz w:val="28"/>
          <w:szCs w:val="28"/>
          <w:lang w:val="uk-UA"/>
        </w:rPr>
        <w:t xml:space="preserve">Глобалізація культури і культура глобалізації. </w:t>
      </w:r>
    </w:p>
    <w:p w:rsidR="00A563D5" w:rsidRPr="00A563D5" w:rsidRDefault="00A563D5" w:rsidP="00791AD8">
      <w:pPr>
        <w:pStyle w:val="a3"/>
        <w:numPr>
          <w:ilvl w:val="0"/>
          <w:numId w:val="9"/>
        </w:numPr>
        <w:autoSpaceDE w:val="0"/>
        <w:autoSpaceDN w:val="0"/>
        <w:adjustRightInd w:val="0"/>
        <w:jc w:val="both"/>
        <w:rPr>
          <w:bCs/>
          <w:iCs/>
          <w:sz w:val="28"/>
          <w:szCs w:val="28"/>
          <w:lang w:val="uk-UA"/>
        </w:rPr>
      </w:pPr>
      <w:r w:rsidRPr="00A563D5">
        <w:rPr>
          <w:bCs/>
          <w:iCs/>
          <w:sz w:val="28"/>
          <w:szCs w:val="28"/>
          <w:lang w:val="uk-UA"/>
        </w:rPr>
        <w:t>Культурна політика держави в умовах глобальних трансформаційних змін.</w:t>
      </w:r>
    </w:p>
    <w:p w:rsidR="00A563D5" w:rsidRPr="00A563D5" w:rsidRDefault="00A563D5" w:rsidP="00A563D5">
      <w:pPr>
        <w:autoSpaceDE w:val="0"/>
        <w:autoSpaceDN w:val="0"/>
        <w:adjustRightInd w:val="0"/>
        <w:ind w:firstLine="567"/>
        <w:jc w:val="both"/>
        <w:rPr>
          <w:bCs/>
          <w:iCs/>
          <w:sz w:val="28"/>
          <w:szCs w:val="28"/>
          <w:lang w:val="uk-UA"/>
        </w:rPr>
      </w:pPr>
    </w:p>
    <w:p w:rsidR="00A563D5" w:rsidRPr="00A563D5" w:rsidRDefault="00A563D5" w:rsidP="00A563D5">
      <w:pPr>
        <w:autoSpaceDE w:val="0"/>
        <w:autoSpaceDN w:val="0"/>
        <w:adjustRightInd w:val="0"/>
        <w:ind w:firstLine="567"/>
        <w:jc w:val="both"/>
        <w:rPr>
          <w:bCs/>
          <w:sz w:val="28"/>
          <w:szCs w:val="28"/>
          <w:lang w:val="uk-UA"/>
        </w:rPr>
      </w:pPr>
      <w:r w:rsidRPr="00A563D5">
        <w:rPr>
          <w:bCs/>
          <w:sz w:val="28"/>
          <w:szCs w:val="28"/>
          <w:lang w:val="uk-UA"/>
        </w:rPr>
        <w:t>Лекція 10</w:t>
      </w:r>
      <w:r w:rsidRPr="00A563D5">
        <w:rPr>
          <w:bCs/>
          <w:sz w:val="28"/>
          <w:szCs w:val="28"/>
          <w:lang w:val="uk-UA"/>
        </w:rPr>
        <w:t>. Глобальні проблеми сучасності</w:t>
      </w:r>
    </w:p>
    <w:p w:rsidR="00A563D5" w:rsidRPr="00A563D5" w:rsidRDefault="00A563D5" w:rsidP="00A563D5">
      <w:pPr>
        <w:autoSpaceDE w:val="0"/>
        <w:autoSpaceDN w:val="0"/>
        <w:adjustRightInd w:val="0"/>
        <w:ind w:firstLine="567"/>
        <w:jc w:val="both"/>
        <w:rPr>
          <w:i/>
          <w:iCs/>
          <w:sz w:val="28"/>
          <w:szCs w:val="28"/>
          <w:lang w:val="uk-UA"/>
        </w:rPr>
      </w:pPr>
      <w:r w:rsidRPr="00A563D5">
        <w:rPr>
          <w:i/>
          <w:iCs/>
          <w:sz w:val="28"/>
          <w:szCs w:val="28"/>
          <w:lang w:val="uk-UA"/>
        </w:rPr>
        <w:t>План:</w:t>
      </w:r>
    </w:p>
    <w:p w:rsidR="00A563D5" w:rsidRPr="00A563D5" w:rsidRDefault="00A563D5" w:rsidP="00791AD8">
      <w:pPr>
        <w:pStyle w:val="a3"/>
        <w:numPr>
          <w:ilvl w:val="0"/>
          <w:numId w:val="10"/>
        </w:numPr>
        <w:autoSpaceDE w:val="0"/>
        <w:autoSpaceDN w:val="0"/>
        <w:adjustRightInd w:val="0"/>
        <w:jc w:val="both"/>
        <w:rPr>
          <w:bCs/>
          <w:iCs/>
          <w:sz w:val="28"/>
          <w:szCs w:val="28"/>
          <w:lang w:val="uk-UA"/>
        </w:rPr>
      </w:pPr>
      <w:r w:rsidRPr="00A563D5">
        <w:rPr>
          <w:bCs/>
          <w:iCs/>
          <w:sz w:val="28"/>
          <w:szCs w:val="28"/>
          <w:lang w:val="uk-UA"/>
        </w:rPr>
        <w:t xml:space="preserve">Поняття, систематизація та класифікація глобальних проблем. </w:t>
      </w:r>
    </w:p>
    <w:p w:rsidR="00A563D5" w:rsidRPr="00A563D5" w:rsidRDefault="00A563D5" w:rsidP="00791AD8">
      <w:pPr>
        <w:pStyle w:val="a3"/>
        <w:numPr>
          <w:ilvl w:val="0"/>
          <w:numId w:val="10"/>
        </w:numPr>
        <w:autoSpaceDE w:val="0"/>
        <w:autoSpaceDN w:val="0"/>
        <w:adjustRightInd w:val="0"/>
        <w:jc w:val="both"/>
        <w:rPr>
          <w:bCs/>
          <w:iCs/>
          <w:sz w:val="28"/>
          <w:szCs w:val="28"/>
          <w:lang w:val="uk-UA"/>
        </w:rPr>
      </w:pPr>
      <w:r w:rsidRPr="00A563D5">
        <w:rPr>
          <w:bCs/>
          <w:iCs/>
          <w:sz w:val="28"/>
          <w:szCs w:val="28"/>
          <w:lang w:val="uk-UA"/>
        </w:rPr>
        <w:t xml:space="preserve">Поняття та характеристика екологічних проблем. </w:t>
      </w:r>
    </w:p>
    <w:p w:rsidR="00A563D5" w:rsidRPr="00A563D5" w:rsidRDefault="00A563D5" w:rsidP="00791AD8">
      <w:pPr>
        <w:pStyle w:val="a3"/>
        <w:numPr>
          <w:ilvl w:val="0"/>
          <w:numId w:val="10"/>
        </w:numPr>
        <w:autoSpaceDE w:val="0"/>
        <w:autoSpaceDN w:val="0"/>
        <w:adjustRightInd w:val="0"/>
        <w:jc w:val="both"/>
        <w:rPr>
          <w:bCs/>
          <w:iCs/>
          <w:sz w:val="28"/>
          <w:szCs w:val="28"/>
          <w:lang w:val="uk-UA"/>
        </w:rPr>
      </w:pPr>
      <w:r w:rsidRPr="00A563D5">
        <w:rPr>
          <w:bCs/>
          <w:iCs/>
          <w:sz w:val="28"/>
          <w:szCs w:val="28"/>
          <w:lang w:val="uk-UA"/>
        </w:rPr>
        <w:t xml:space="preserve">Зростання соціально-економічної нерівності населення між бідними і багатими країнами – головна проблема сучасності. </w:t>
      </w:r>
    </w:p>
    <w:p w:rsidR="00791AD8" w:rsidRDefault="00A563D5" w:rsidP="00791AD8">
      <w:pPr>
        <w:pStyle w:val="a3"/>
        <w:numPr>
          <w:ilvl w:val="0"/>
          <w:numId w:val="10"/>
        </w:numPr>
        <w:autoSpaceDE w:val="0"/>
        <w:autoSpaceDN w:val="0"/>
        <w:adjustRightInd w:val="0"/>
        <w:jc w:val="both"/>
        <w:rPr>
          <w:bCs/>
          <w:iCs/>
          <w:sz w:val="28"/>
          <w:szCs w:val="28"/>
          <w:lang w:val="uk-UA"/>
        </w:rPr>
      </w:pPr>
      <w:r w:rsidRPr="00A563D5">
        <w:rPr>
          <w:bCs/>
          <w:iCs/>
          <w:sz w:val="28"/>
          <w:szCs w:val="28"/>
          <w:lang w:val="uk-UA"/>
        </w:rPr>
        <w:t xml:space="preserve">Демографічні проблеми сучасності. </w:t>
      </w:r>
    </w:p>
    <w:p w:rsidR="0065662F" w:rsidRPr="00791AD8" w:rsidRDefault="00A563D5" w:rsidP="00791AD8">
      <w:pPr>
        <w:pStyle w:val="a3"/>
        <w:numPr>
          <w:ilvl w:val="0"/>
          <w:numId w:val="10"/>
        </w:numPr>
        <w:autoSpaceDE w:val="0"/>
        <w:autoSpaceDN w:val="0"/>
        <w:adjustRightInd w:val="0"/>
        <w:jc w:val="both"/>
        <w:rPr>
          <w:bCs/>
          <w:iCs/>
          <w:sz w:val="28"/>
          <w:szCs w:val="28"/>
          <w:lang w:val="uk-UA"/>
        </w:rPr>
      </w:pPr>
      <w:r w:rsidRPr="00791AD8">
        <w:rPr>
          <w:bCs/>
          <w:iCs/>
          <w:sz w:val="28"/>
          <w:szCs w:val="28"/>
          <w:lang w:val="uk-UA"/>
        </w:rPr>
        <w:t>Проблеми енергетичного забезпечення глобального світу.</w:t>
      </w:r>
    </w:p>
    <w:sectPr w:rsidR="0065662F" w:rsidRPr="00791AD8" w:rsidSect="0065662F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6D32B9"/>
    <w:multiLevelType w:val="hybridMultilevel"/>
    <w:tmpl w:val="64DE37AE"/>
    <w:lvl w:ilvl="0" w:tplc="63BC98E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1">
    <w:nsid w:val="38EA1727"/>
    <w:multiLevelType w:val="hybridMultilevel"/>
    <w:tmpl w:val="17CE9E4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2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43F719BA"/>
    <w:multiLevelType w:val="hybridMultilevel"/>
    <w:tmpl w:val="C6EE373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45145CE9"/>
    <w:multiLevelType w:val="hybridMultilevel"/>
    <w:tmpl w:val="D89426A0"/>
    <w:lvl w:ilvl="0" w:tplc="DDEC63CE">
      <w:start w:val="1"/>
      <w:numFmt w:val="decimal"/>
      <w:lvlText w:val="%1."/>
      <w:lvlJc w:val="left"/>
      <w:pPr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4">
    <w:nsid w:val="4CEC2E3B"/>
    <w:multiLevelType w:val="hybridMultilevel"/>
    <w:tmpl w:val="AF3062DC"/>
    <w:lvl w:ilvl="0" w:tplc="63BC98E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5">
    <w:nsid w:val="508C6034"/>
    <w:multiLevelType w:val="hybridMultilevel"/>
    <w:tmpl w:val="FB7A1306"/>
    <w:lvl w:ilvl="0" w:tplc="63BC98E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6">
    <w:nsid w:val="58766960"/>
    <w:multiLevelType w:val="hybridMultilevel"/>
    <w:tmpl w:val="A4ACC65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71F93A27"/>
    <w:multiLevelType w:val="hybridMultilevel"/>
    <w:tmpl w:val="6CCAF4CC"/>
    <w:lvl w:ilvl="0" w:tplc="63BC98E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8">
    <w:nsid w:val="758E2797"/>
    <w:multiLevelType w:val="hybridMultilevel"/>
    <w:tmpl w:val="F7CCDB6E"/>
    <w:lvl w:ilvl="0" w:tplc="548879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>
    <w:nsid w:val="7EA422D4"/>
    <w:multiLevelType w:val="hybridMultilevel"/>
    <w:tmpl w:val="AA00668E"/>
    <w:lvl w:ilvl="0" w:tplc="63BC98E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8"/>
  </w:num>
  <w:num w:numId="3">
    <w:abstractNumId w:val="6"/>
  </w:num>
  <w:num w:numId="4">
    <w:abstractNumId w:val="2"/>
  </w:num>
  <w:num w:numId="5">
    <w:abstractNumId w:val="3"/>
  </w:num>
  <w:num w:numId="6">
    <w:abstractNumId w:val="9"/>
  </w:num>
  <w:num w:numId="7">
    <w:abstractNumId w:val="0"/>
  </w:num>
  <w:num w:numId="8">
    <w:abstractNumId w:val="7"/>
  </w:num>
  <w:num w:numId="9">
    <w:abstractNumId w:val="5"/>
  </w:num>
  <w:num w:numId="10">
    <w:abstractNumId w:val="4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662F"/>
    <w:rsid w:val="000E32B9"/>
    <w:rsid w:val="004113BF"/>
    <w:rsid w:val="006031BD"/>
    <w:rsid w:val="006167FF"/>
    <w:rsid w:val="00621AEF"/>
    <w:rsid w:val="00636CFB"/>
    <w:rsid w:val="0065662F"/>
    <w:rsid w:val="00791AD8"/>
    <w:rsid w:val="007C5AEF"/>
    <w:rsid w:val="00821D6F"/>
    <w:rsid w:val="00825064"/>
    <w:rsid w:val="008E6E30"/>
    <w:rsid w:val="00950913"/>
    <w:rsid w:val="009D0B87"/>
    <w:rsid w:val="00A31C76"/>
    <w:rsid w:val="00A563D5"/>
    <w:rsid w:val="00AB254A"/>
    <w:rsid w:val="00BF6AD2"/>
    <w:rsid w:val="00E64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2">
    <w:name w:val="heading 2"/>
    <w:basedOn w:val="a"/>
    <w:link w:val="20"/>
    <w:qFormat/>
    <w:rsid w:val="000E32B9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Знак Знак2 Знак Знак"/>
    <w:basedOn w:val="a"/>
    <w:rsid w:val="0065662F"/>
    <w:rPr>
      <w:rFonts w:ascii="Verdana" w:hAnsi="Verdana" w:cs="Verdana"/>
      <w:sz w:val="20"/>
      <w:szCs w:val="20"/>
      <w:lang w:val="en-US" w:eastAsia="en-US"/>
    </w:rPr>
  </w:style>
  <w:style w:type="paragraph" w:styleId="a3">
    <w:name w:val="List Paragraph"/>
    <w:basedOn w:val="a"/>
    <w:uiPriority w:val="34"/>
    <w:qFormat/>
    <w:rsid w:val="006167FF"/>
    <w:pPr>
      <w:ind w:left="720"/>
      <w:contextualSpacing/>
    </w:pPr>
  </w:style>
  <w:style w:type="character" w:customStyle="1" w:styleId="20">
    <w:name w:val="Заголовок 2 Знак"/>
    <w:basedOn w:val="a0"/>
    <w:link w:val="2"/>
    <w:rsid w:val="000E32B9"/>
    <w:rPr>
      <w:b/>
      <w:bCs/>
      <w:sz w:val="36"/>
      <w:szCs w:val="36"/>
    </w:rPr>
  </w:style>
  <w:style w:type="paragraph" w:styleId="a4">
    <w:name w:val="Normal (Web)"/>
    <w:basedOn w:val="a"/>
    <w:rsid w:val="000E32B9"/>
    <w:pPr>
      <w:spacing w:before="100" w:beforeAutospacing="1" w:after="100" w:afterAutospacing="1"/>
    </w:pPr>
  </w:style>
  <w:style w:type="paragraph" w:customStyle="1" w:styleId="CharCharCharChar">
    <w:name w:val="Char Знак Знак Char Знак Знак Char Знак Знак Char Знак Знак Знак Знак"/>
    <w:basedOn w:val="a"/>
    <w:rsid w:val="00BF6AD2"/>
    <w:rPr>
      <w:rFonts w:ascii="Verdana" w:hAnsi="Verdana" w:cs="Verdana"/>
      <w:sz w:val="20"/>
      <w:szCs w:val="20"/>
      <w:lang w:val="en-US" w:eastAsia="en-US"/>
    </w:rPr>
  </w:style>
  <w:style w:type="paragraph" w:customStyle="1" w:styleId="22">
    <w:name w:val="Знак Знак2 Знак Знак"/>
    <w:basedOn w:val="a"/>
    <w:rsid w:val="00BF6AD2"/>
    <w:rPr>
      <w:rFonts w:ascii="Verdana" w:hAnsi="Verdana" w:cs="Verdana"/>
      <w:sz w:val="20"/>
      <w:szCs w:val="20"/>
      <w:lang w:val="en-US" w:eastAsia="en-US"/>
    </w:rPr>
  </w:style>
  <w:style w:type="paragraph" w:customStyle="1" w:styleId="23">
    <w:name w:val="Знак Знак2 Знак Знак"/>
    <w:basedOn w:val="a"/>
    <w:rsid w:val="00AB254A"/>
    <w:rPr>
      <w:rFonts w:ascii="Verdana" w:hAnsi="Verdana" w:cs="Verdana"/>
      <w:sz w:val="20"/>
      <w:szCs w:val="20"/>
      <w:lang w:val="en-US" w:eastAsia="en-US"/>
    </w:rPr>
  </w:style>
  <w:style w:type="paragraph" w:customStyle="1" w:styleId="24">
    <w:name w:val="Знак Знак2 Знак Знак"/>
    <w:basedOn w:val="a"/>
    <w:rsid w:val="009D0B87"/>
    <w:rPr>
      <w:rFonts w:ascii="Verdana" w:hAnsi="Verdana" w:cs="Verdana"/>
      <w:sz w:val="20"/>
      <w:szCs w:val="20"/>
      <w:lang w:val="en-US" w:eastAsia="en-US"/>
    </w:rPr>
  </w:style>
  <w:style w:type="paragraph" w:styleId="a5">
    <w:name w:val="Title"/>
    <w:basedOn w:val="a"/>
    <w:link w:val="a6"/>
    <w:qFormat/>
    <w:rsid w:val="00A31C76"/>
    <w:pPr>
      <w:spacing w:before="100" w:beforeAutospacing="1" w:after="100" w:afterAutospacing="1"/>
      <w:ind w:left="1200" w:right="120"/>
      <w:jc w:val="center"/>
    </w:pPr>
    <w:rPr>
      <w:b/>
      <w:bCs/>
      <w:sz w:val="28"/>
      <w:szCs w:val="27"/>
      <w:lang w:val="uk-UA"/>
    </w:rPr>
  </w:style>
  <w:style w:type="character" w:customStyle="1" w:styleId="a6">
    <w:name w:val="Название Знак"/>
    <w:basedOn w:val="a0"/>
    <w:link w:val="a5"/>
    <w:rsid w:val="00A31C76"/>
    <w:rPr>
      <w:b/>
      <w:bCs/>
      <w:sz w:val="28"/>
      <w:szCs w:val="27"/>
      <w:lang w:val="uk-UA"/>
    </w:rPr>
  </w:style>
  <w:style w:type="paragraph" w:styleId="a7">
    <w:name w:val="Body Text"/>
    <w:basedOn w:val="a"/>
    <w:link w:val="a8"/>
    <w:rsid w:val="00821D6F"/>
    <w:rPr>
      <w:sz w:val="28"/>
      <w:lang w:val="uk-UA"/>
    </w:rPr>
  </w:style>
  <w:style w:type="character" w:customStyle="1" w:styleId="a8">
    <w:name w:val="Основной текст Знак"/>
    <w:basedOn w:val="a0"/>
    <w:link w:val="a7"/>
    <w:rsid w:val="00821D6F"/>
    <w:rPr>
      <w:sz w:val="28"/>
      <w:szCs w:val="24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2">
    <w:name w:val="heading 2"/>
    <w:basedOn w:val="a"/>
    <w:link w:val="20"/>
    <w:qFormat/>
    <w:rsid w:val="000E32B9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Знак Знак2 Знак Знак"/>
    <w:basedOn w:val="a"/>
    <w:rsid w:val="0065662F"/>
    <w:rPr>
      <w:rFonts w:ascii="Verdana" w:hAnsi="Verdana" w:cs="Verdana"/>
      <w:sz w:val="20"/>
      <w:szCs w:val="20"/>
      <w:lang w:val="en-US" w:eastAsia="en-US"/>
    </w:rPr>
  </w:style>
  <w:style w:type="paragraph" w:styleId="a3">
    <w:name w:val="List Paragraph"/>
    <w:basedOn w:val="a"/>
    <w:uiPriority w:val="34"/>
    <w:qFormat/>
    <w:rsid w:val="006167FF"/>
    <w:pPr>
      <w:ind w:left="720"/>
      <w:contextualSpacing/>
    </w:pPr>
  </w:style>
  <w:style w:type="character" w:customStyle="1" w:styleId="20">
    <w:name w:val="Заголовок 2 Знак"/>
    <w:basedOn w:val="a0"/>
    <w:link w:val="2"/>
    <w:rsid w:val="000E32B9"/>
    <w:rPr>
      <w:b/>
      <w:bCs/>
      <w:sz w:val="36"/>
      <w:szCs w:val="36"/>
    </w:rPr>
  </w:style>
  <w:style w:type="paragraph" w:styleId="a4">
    <w:name w:val="Normal (Web)"/>
    <w:basedOn w:val="a"/>
    <w:rsid w:val="000E32B9"/>
    <w:pPr>
      <w:spacing w:before="100" w:beforeAutospacing="1" w:after="100" w:afterAutospacing="1"/>
    </w:pPr>
  </w:style>
  <w:style w:type="paragraph" w:customStyle="1" w:styleId="CharCharCharChar">
    <w:name w:val="Char Знак Знак Char Знак Знак Char Знак Знак Char Знак Знак Знак Знак"/>
    <w:basedOn w:val="a"/>
    <w:rsid w:val="00BF6AD2"/>
    <w:rPr>
      <w:rFonts w:ascii="Verdana" w:hAnsi="Verdana" w:cs="Verdana"/>
      <w:sz w:val="20"/>
      <w:szCs w:val="20"/>
      <w:lang w:val="en-US" w:eastAsia="en-US"/>
    </w:rPr>
  </w:style>
  <w:style w:type="paragraph" w:customStyle="1" w:styleId="22">
    <w:name w:val="Знак Знак2 Знак Знак"/>
    <w:basedOn w:val="a"/>
    <w:rsid w:val="00BF6AD2"/>
    <w:rPr>
      <w:rFonts w:ascii="Verdana" w:hAnsi="Verdana" w:cs="Verdana"/>
      <w:sz w:val="20"/>
      <w:szCs w:val="20"/>
      <w:lang w:val="en-US" w:eastAsia="en-US"/>
    </w:rPr>
  </w:style>
  <w:style w:type="paragraph" w:customStyle="1" w:styleId="23">
    <w:name w:val="Знак Знак2 Знак Знак"/>
    <w:basedOn w:val="a"/>
    <w:rsid w:val="00AB254A"/>
    <w:rPr>
      <w:rFonts w:ascii="Verdana" w:hAnsi="Verdana" w:cs="Verdana"/>
      <w:sz w:val="20"/>
      <w:szCs w:val="20"/>
      <w:lang w:val="en-US" w:eastAsia="en-US"/>
    </w:rPr>
  </w:style>
  <w:style w:type="paragraph" w:customStyle="1" w:styleId="24">
    <w:name w:val="Знак Знак2 Знак Знак"/>
    <w:basedOn w:val="a"/>
    <w:rsid w:val="009D0B87"/>
    <w:rPr>
      <w:rFonts w:ascii="Verdana" w:hAnsi="Verdana" w:cs="Verdana"/>
      <w:sz w:val="20"/>
      <w:szCs w:val="20"/>
      <w:lang w:val="en-US" w:eastAsia="en-US"/>
    </w:rPr>
  </w:style>
  <w:style w:type="paragraph" w:styleId="a5">
    <w:name w:val="Title"/>
    <w:basedOn w:val="a"/>
    <w:link w:val="a6"/>
    <w:qFormat/>
    <w:rsid w:val="00A31C76"/>
    <w:pPr>
      <w:spacing w:before="100" w:beforeAutospacing="1" w:after="100" w:afterAutospacing="1"/>
      <w:ind w:left="1200" w:right="120"/>
      <w:jc w:val="center"/>
    </w:pPr>
    <w:rPr>
      <w:b/>
      <w:bCs/>
      <w:sz w:val="28"/>
      <w:szCs w:val="27"/>
      <w:lang w:val="uk-UA"/>
    </w:rPr>
  </w:style>
  <w:style w:type="character" w:customStyle="1" w:styleId="a6">
    <w:name w:val="Название Знак"/>
    <w:basedOn w:val="a0"/>
    <w:link w:val="a5"/>
    <w:rsid w:val="00A31C76"/>
    <w:rPr>
      <w:b/>
      <w:bCs/>
      <w:sz w:val="28"/>
      <w:szCs w:val="27"/>
      <w:lang w:val="uk-UA"/>
    </w:rPr>
  </w:style>
  <w:style w:type="paragraph" w:styleId="a7">
    <w:name w:val="Body Text"/>
    <w:basedOn w:val="a"/>
    <w:link w:val="a8"/>
    <w:rsid w:val="00821D6F"/>
    <w:rPr>
      <w:sz w:val="28"/>
      <w:lang w:val="uk-UA"/>
    </w:rPr>
  </w:style>
  <w:style w:type="character" w:customStyle="1" w:styleId="a8">
    <w:name w:val="Основной текст Знак"/>
    <w:basedOn w:val="a0"/>
    <w:link w:val="a7"/>
    <w:rsid w:val="00821D6F"/>
    <w:rPr>
      <w:sz w:val="28"/>
      <w:szCs w:val="24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D309D3-BBD5-406A-BE49-445AA08A9D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545</Words>
  <Characters>3113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3651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NatUra</dc:creator>
  <cp:lastModifiedBy>NatUra</cp:lastModifiedBy>
  <cp:revision>12</cp:revision>
  <dcterms:created xsi:type="dcterms:W3CDTF">2020-09-11T17:48:00Z</dcterms:created>
  <dcterms:modified xsi:type="dcterms:W3CDTF">2021-09-04T19:39:00Z</dcterms:modified>
</cp:coreProperties>
</file>